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E7714" w14:textId="50B389EA" w:rsidR="003A03F5" w:rsidRDefault="003A03F5" w:rsidP="003A03F5">
      <w:pPr>
        <w:pStyle w:val="Footer"/>
        <w:tabs>
          <w:tab w:val="left" w:pos="2977"/>
        </w:tabs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ATITIKTIS TECHNINIAMS REIKALAVIMAMS</w:t>
      </w:r>
    </w:p>
    <w:p w14:paraId="3728181E" w14:textId="77777777" w:rsidR="003A03F5" w:rsidRPr="00434A7E" w:rsidRDefault="003A03F5" w:rsidP="003A03F5">
      <w:pPr>
        <w:pStyle w:val="Footer"/>
        <w:tabs>
          <w:tab w:val="left" w:pos="2977"/>
        </w:tabs>
        <w:jc w:val="center"/>
        <w:rPr>
          <w:rFonts w:ascii="Arial" w:hAnsi="Arial" w:cs="Arial"/>
          <w:b/>
          <w:sz w:val="22"/>
          <w:szCs w:val="22"/>
          <w:lang w:val="lt-LT"/>
        </w:rPr>
      </w:pPr>
    </w:p>
    <w:p w14:paraId="774B21BD" w14:textId="77777777" w:rsidR="003A03F5" w:rsidRPr="00434A7E" w:rsidRDefault="003A03F5" w:rsidP="003A03F5">
      <w:pPr>
        <w:jc w:val="center"/>
        <w:rPr>
          <w:rFonts w:ascii="Arial" w:hAnsi="Arial" w:cs="Arial"/>
          <w:b/>
          <w:caps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ELEKTROS ORO LINIJŲ ATRAMŲ ATOTAMPOS</w:t>
      </w:r>
    </w:p>
    <w:p w14:paraId="00DBBD09" w14:textId="77777777" w:rsidR="003A03F5" w:rsidRPr="00434A7E" w:rsidRDefault="003A03F5" w:rsidP="003A03F5">
      <w:pPr>
        <w:pStyle w:val="Header"/>
        <w:rPr>
          <w:rFonts w:ascii="Arial" w:hAnsi="Arial" w:cs="Arial"/>
          <w:lang w:val="lt-LT"/>
        </w:rPr>
      </w:pPr>
    </w:p>
    <w:tbl>
      <w:tblPr>
        <w:tblStyle w:val="TableGrid"/>
        <w:tblW w:w="10208" w:type="dxa"/>
        <w:tblInd w:w="-289" w:type="dxa"/>
        <w:tblLook w:val="04A0" w:firstRow="1" w:lastRow="0" w:firstColumn="1" w:lastColumn="0" w:noHBand="0" w:noVBand="1"/>
      </w:tblPr>
      <w:tblGrid>
        <w:gridCol w:w="827"/>
        <w:gridCol w:w="3825"/>
        <w:gridCol w:w="3712"/>
        <w:gridCol w:w="1844"/>
      </w:tblGrid>
      <w:tr w:rsidR="003A03F5" w:rsidRPr="00434A7E" w14:paraId="4945967F" w14:textId="77777777" w:rsidTr="00805B85">
        <w:trPr>
          <w:trHeight w:val="213"/>
        </w:trPr>
        <w:tc>
          <w:tcPr>
            <w:tcW w:w="4652" w:type="dxa"/>
            <w:gridSpan w:val="2"/>
          </w:tcPr>
          <w:p w14:paraId="08EFB2E7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gamintojo pavadinimas </w:t>
            </w:r>
          </w:p>
        </w:tc>
        <w:tc>
          <w:tcPr>
            <w:tcW w:w="5556" w:type="dxa"/>
            <w:gridSpan w:val="2"/>
          </w:tcPr>
          <w:p w14:paraId="6EAEF6F9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3A03F5" w:rsidRPr="00434A7E" w14:paraId="540F4258" w14:textId="77777777" w:rsidTr="00805B85">
        <w:trPr>
          <w:trHeight w:val="320"/>
        </w:trPr>
        <w:tc>
          <w:tcPr>
            <w:tcW w:w="4652" w:type="dxa"/>
            <w:gridSpan w:val="2"/>
          </w:tcPr>
          <w:p w14:paraId="0DAB54E4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pavadinimas, modelis </w:t>
            </w:r>
          </w:p>
        </w:tc>
        <w:tc>
          <w:tcPr>
            <w:tcW w:w="5556" w:type="dxa"/>
            <w:gridSpan w:val="2"/>
          </w:tcPr>
          <w:p w14:paraId="00E45EA3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3A03F5" w:rsidRPr="00434A7E" w14:paraId="76292951" w14:textId="77777777" w:rsidTr="00805B85">
        <w:trPr>
          <w:trHeight w:val="1715"/>
        </w:trPr>
        <w:tc>
          <w:tcPr>
            <w:tcW w:w="827" w:type="dxa"/>
          </w:tcPr>
          <w:p w14:paraId="68710D79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825" w:type="dxa"/>
            <w:hideMark/>
          </w:tcPr>
          <w:p w14:paraId="541EC8A7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Reikalaujamų standartų pavadinimai, parametrų, funkcijų, aprašymai išpildymas ar savybės</w:t>
            </w:r>
          </w:p>
        </w:tc>
        <w:tc>
          <w:tcPr>
            <w:tcW w:w="3712" w:type="dxa"/>
            <w:hideMark/>
          </w:tcPr>
          <w:p w14:paraId="3C048583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Standartų numeriai, reikalaujamo parametro išpildymo reikšmės</w:t>
            </w:r>
          </w:p>
        </w:tc>
        <w:tc>
          <w:tcPr>
            <w:tcW w:w="1844" w:type="dxa"/>
          </w:tcPr>
          <w:p w14:paraId="1482BA13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bookmarkStart w:id="0" w:name="_Hlk57132105"/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Siūlomo gaminio atitikimą reikalavimams pagrindžiantys dokumentai</w:t>
            </w:r>
            <w:bookmarkEnd w:id="0"/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 </w:t>
            </w:r>
            <w:r w:rsidRPr="00434A7E">
              <w:rPr>
                <w:rFonts w:ascii="Arial" w:hAnsi="Arial" w:cs="Arial"/>
                <w:bCs/>
                <w:sz w:val="22"/>
                <w:szCs w:val="22"/>
                <w:lang w:val="lt-LT"/>
              </w:rPr>
              <w:t>(Pildoma konkurso metu)</w:t>
            </w:r>
          </w:p>
        </w:tc>
      </w:tr>
      <w:tr w:rsidR="003A03F5" w:rsidRPr="00434A7E" w14:paraId="050238E4" w14:textId="77777777" w:rsidTr="00805B85">
        <w:trPr>
          <w:trHeight w:val="659"/>
        </w:trPr>
        <w:tc>
          <w:tcPr>
            <w:tcW w:w="827" w:type="dxa"/>
          </w:tcPr>
          <w:p w14:paraId="2422EE08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Cs/>
                <w:sz w:val="22"/>
                <w:szCs w:val="22"/>
                <w:lang w:val="lt-LT"/>
              </w:rPr>
              <w:t>1.</w:t>
            </w:r>
          </w:p>
        </w:tc>
        <w:tc>
          <w:tcPr>
            <w:tcW w:w="3825" w:type="dxa"/>
          </w:tcPr>
          <w:p w14:paraId="6B126812" w14:textId="77777777" w:rsidR="003A03F5" w:rsidRPr="003A03F5" w:rsidRDefault="003A03F5" w:rsidP="001F2B20">
            <w:pP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Gamintojo kokybės vadybos įvertinimo sertifikatas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a)</w:t>
            </w:r>
          </w:p>
        </w:tc>
        <w:tc>
          <w:tcPr>
            <w:tcW w:w="3712" w:type="dxa"/>
          </w:tcPr>
          <w:p w14:paraId="3C2F5919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ISO 9001 arba lygiavertis</w:t>
            </w:r>
          </w:p>
        </w:tc>
        <w:tc>
          <w:tcPr>
            <w:tcW w:w="1844" w:type="dxa"/>
          </w:tcPr>
          <w:p w14:paraId="7F79F6E9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1AA2C591" w14:textId="77777777" w:rsidTr="00805B85">
        <w:tc>
          <w:tcPr>
            <w:tcW w:w="827" w:type="dxa"/>
          </w:tcPr>
          <w:p w14:paraId="414D3A33" w14:textId="77777777" w:rsidR="003A03F5" w:rsidRPr="00434A7E" w:rsidRDefault="003A03F5" w:rsidP="001F2B20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Cs/>
                <w:sz w:val="22"/>
                <w:szCs w:val="22"/>
                <w:lang w:val="lt-LT"/>
              </w:rPr>
              <w:t>2.</w:t>
            </w:r>
          </w:p>
        </w:tc>
        <w:tc>
          <w:tcPr>
            <w:tcW w:w="3825" w:type="dxa"/>
            <w:hideMark/>
          </w:tcPr>
          <w:p w14:paraId="4ABE9948" w14:textId="77777777" w:rsidR="003A03F5" w:rsidRPr="003A03F5" w:rsidRDefault="003A03F5" w:rsidP="001F2B20">
            <w:pPr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 xml:space="preserve">Paskirtis 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0D0B486F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Elektros oro linijų atramų įtempimui</w:t>
            </w:r>
          </w:p>
        </w:tc>
        <w:tc>
          <w:tcPr>
            <w:tcW w:w="1844" w:type="dxa"/>
          </w:tcPr>
          <w:p w14:paraId="04E685AC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775F8795" w14:textId="77777777" w:rsidTr="00805B85">
        <w:tc>
          <w:tcPr>
            <w:tcW w:w="827" w:type="dxa"/>
          </w:tcPr>
          <w:p w14:paraId="71821A59" w14:textId="77777777" w:rsidR="003A03F5" w:rsidRPr="00434A7E" w:rsidRDefault="003A03F5" w:rsidP="001F2B20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>3.</w:t>
            </w:r>
          </w:p>
        </w:tc>
        <w:tc>
          <w:tcPr>
            <w:tcW w:w="3825" w:type="dxa"/>
          </w:tcPr>
          <w:p w14:paraId="2739BDE5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Atotampos tipai</w:t>
            </w:r>
          </w:p>
        </w:tc>
        <w:tc>
          <w:tcPr>
            <w:tcW w:w="3712" w:type="dxa"/>
          </w:tcPr>
          <w:p w14:paraId="6D36D3E1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Nurodoma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užsakant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B6B48D6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61B61" w14:textId="77777777" w:rsidR="003A03F5" w:rsidRPr="003A03F5" w:rsidRDefault="003A03F5" w:rsidP="003A03F5">
            <w:pPr>
              <w:pStyle w:val="ListParagraph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204" w:hanging="28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9 m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atramoms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su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atramos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tvirtinimo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apkaba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;</w:t>
            </w:r>
            <w:proofErr w:type="gramEnd"/>
          </w:p>
          <w:p w14:paraId="69E4FF6C" w14:textId="77777777" w:rsidR="003A03F5" w:rsidRPr="003A03F5" w:rsidRDefault="003A03F5" w:rsidP="003A03F5">
            <w:pPr>
              <w:pStyle w:val="ListParagraph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204" w:hanging="28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11 m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atramoms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su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atramos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tvirtinimo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apkaba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.</w:t>
            </w:r>
          </w:p>
          <w:p w14:paraId="1127D25D" w14:textId="77777777" w:rsidR="003A03F5" w:rsidRPr="003A03F5" w:rsidRDefault="003A03F5" w:rsidP="001F2B2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3A03F5">
              <w:rPr>
                <w:rFonts w:ascii="Arial" w:hAnsi="Arial" w:cs="Arial"/>
                <w:b/>
                <w:bCs/>
                <w:sz w:val="22"/>
                <w:szCs w:val="22"/>
              </w:rPr>
              <w:t>Pastaba</w:t>
            </w:r>
            <w:proofErr w:type="spellEnd"/>
            <w:r w:rsidRPr="003A03F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  <w:p w14:paraId="3FBE047D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Nepriklausomai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nuo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atotampos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tipo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atotampos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turi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būti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reguliuojamu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atotampos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įtempimo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mechanizmu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pagal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pvz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. Nr.1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pvz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>. Nr.2)</w:t>
            </w:r>
          </w:p>
        </w:tc>
        <w:tc>
          <w:tcPr>
            <w:tcW w:w="1844" w:type="dxa"/>
          </w:tcPr>
          <w:p w14:paraId="77BF0CEB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7C24DEA2" w14:textId="77777777" w:rsidTr="00805B85">
        <w:tc>
          <w:tcPr>
            <w:tcW w:w="827" w:type="dxa"/>
          </w:tcPr>
          <w:p w14:paraId="26E154D8" w14:textId="77777777" w:rsidR="003A03F5" w:rsidRPr="00434A7E" w:rsidRDefault="003A03F5" w:rsidP="001F2B20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>4.</w:t>
            </w:r>
          </w:p>
        </w:tc>
        <w:tc>
          <w:tcPr>
            <w:tcW w:w="3825" w:type="dxa"/>
          </w:tcPr>
          <w:p w14:paraId="2D80A3BC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Įžeminimas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3B161ECA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</w:rPr>
            </w:pPr>
            <w:r w:rsidRPr="003A03F5">
              <w:rPr>
                <w:rFonts w:ascii="Arial" w:hAnsi="Arial" w:cs="Arial"/>
                <w:sz w:val="22"/>
                <w:szCs w:val="22"/>
              </w:rPr>
              <w:t xml:space="preserve">Su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įžeminimo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prijungimo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kilpa</w:t>
            </w:r>
            <w:proofErr w:type="spellEnd"/>
          </w:p>
        </w:tc>
        <w:tc>
          <w:tcPr>
            <w:tcW w:w="1844" w:type="dxa"/>
          </w:tcPr>
          <w:p w14:paraId="5AA80DC3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7FA0BC9F" w14:textId="77777777" w:rsidTr="00805B85">
        <w:tc>
          <w:tcPr>
            <w:tcW w:w="827" w:type="dxa"/>
          </w:tcPr>
          <w:p w14:paraId="2D7DE32A" w14:textId="77777777" w:rsidR="003A03F5" w:rsidRPr="00434A7E" w:rsidRDefault="003A03F5" w:rsidP="001F2B20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>5.</w:t>
            </w:r>
          </w:p>
        </w:tc>
        <w:tc>
          <w:tcPr>
            <w:tcW w:w="3825" w:type="dxa"/>
          </w:tcPr>
          <w:p w14:paraId="518094E7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 xml:space="preserve">Atotampa skirta naudoti 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4CDD492B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Lauke</w:t>
            </w:r>
          </w:p>
        </w:tc>
        <w:tc>
          <w:tcPr>
            <w:tcW w:w="1844" w:type="dxa"/>
          </w:tcPr>
          <w:p w14:paraId="604CDBFF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17FFB45E" w14:textId="77777777" w:rsidTr="00805B85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54710AAF" w14:textId="77777777" w:rsidR="003A03F5" w:rsidRPr="00434A7E" w:rsidRDefault="003A03F5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6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0FB3BD36" w14:textId="77777777" w:rsidR="003A03F5" w:rsidRPr="003A03F5" w:rsidRDefault="003A03F5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Atotampos metalai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7D6E67BA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Apvalūs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strypai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metalo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tipas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- SJ235 </w:t>
            </w:r>
          </w:p>
          <w:p w14:paraId="0F8E43BC" w14:textId="77777777" w:rsidR="003A03F5" w:rsidRPr="003A03F5" w:rsidRDefault="003A03F5" w:rsidP="003A03F5">
            <w:pPr>
              <w:pStyle w:val="ListParagraph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3A03F5">
              <w:rPr>
                <w:rFonts w:ascii="Arial" w:eastAsia="Times New Roman" w:hAnsi="Arial" w:cs="Arial"/>
                <w:sz w:val="22"/>
                <w:szCs w:val="22"/>
              </w:rPr>
              <w:t>(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apkabos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strypo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diametras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- d16),</w:t>
            </w:r>
          </w:p>
          <w:p w14:paraId="5FC92BD5" w14:textId="77777777" w:rsidR="003A03F5" w:rsidRPr="003A03F5" w:rsidRDefault="003A03F5" w:rsidP="003A03F5">
            <w:pPr>
              <w:pStyle w:val="ListParagraph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3A03F5">
              <w:rPr>
                <w:rFonts w:ascii="Arial" w:eastAsia="Times New Roman" w:hAnsi="Arial" w:cs="Arial"/>
                <w:sz w:val="22"/>
                <w:szCs w:val="22"/>
              </w:rPr>
              <w:t>(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tempiamųjų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strypų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diametras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įskaitant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kilpas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- d20), </w:t>
            </w:r>
          </w:p>
          <w:p w14:paraId="43A36E7C" w14:textId="77777777" w:rsidR="003A03F5" w:rsidRPr="003A03F5" w:rsidRDefault="003A03F5" w:rsidP="003A03F5">
            <w:pPr>
              <w:pStyle w:val="ListParagraph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3A03F5">
              <w:rPr>
                <w:rFonts w:ascii="Arial" w:eastAsia="Times New Roman" w:hAnsi="Arial" w:cs="Arial"/>
                <w:sz w:val="22"/>
                <w:szCs w:val="22"/>
              </w:rPr>
              <w:t>(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reguliavimo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mechanizmo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vamzdelio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diametras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- d40).</w:t>
            </w:r>
          </w:p>
          <w:p w14:paraId="6FD2584C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Plieninio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lakšto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metalo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tipas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SJ235</w:t>
            </w:r>
          </w:p>
          <w:p w14:paraId="73923FDC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A8DC9F" w14:textId="77777777" w:rsidR="003A03F5" w:rsidRPr="003A03F5" w:rsidRDefault="003A03F5" w:rsidP="003A03F5">
            <w:pPr>
              <w:pStyle w:val="ListParagraph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3A03F5">
              <w:rPr>
                <w:rFonts w:ascii="Arial" w:eastAsia="Times New Roman" w:hAnsi="Arial" w:cs="Arial"/>
                <w:sz w:val="22"/>
                <w:szCs w:val="22"/>
              </w:rPr>
              <w:t>(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šarnyrinių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jungčių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plokštelės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6mm</w:t>
            </w:r>
            <w:proofErr w:type="gram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);</w:t>
            </w:r>
            <w:proofErr w:type="gramEnd"/>
          </w:p>
          <w:p w14:paraId="0524A9CA" w14:textId="77777777" w:rsidR="003A03F5" w:rsidRPr="003A03F5" w:rsidRDefault="003A03F5" w:rsidP="003A03F5">
            <w:pPr>
              <w:pStyle w:val="ListParagraph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3A03F5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(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apkabos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kilpos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plokštelė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tempiamajam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strypui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tvirtinti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8mm) </w:t>
            </w:r>
          </w:p>
          <w:p w14:paraId="6A925EAE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Kampuočio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metalo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tipas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- SJ235 </w:t>
            </w:r>
          </w:p>
          <w:p w14:paraId="0C47312D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363768" w14:textId="77777777" w:rsidR="003A03F5" w:rsidRPr="003A03F5" w:rsidRDefault="003A03F5" w:rsidP="003A03F5">
            <w:pPr>
              <w:pStyle w:val="ListParagraph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Apkabos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kampuotis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60x60x5 </w:t>
            </w:r>
          </w:p>
        </w:tc>
        <w:tc>
          <w:tcPr>
            <w:tcW w:w="1844" w:type="dxa"/>
          </w:tcPr>
          <w:p w14:paraId="14F86321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13369255" w14:textId="77777777" w:rsidTr="00805B85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47B749A6" w14:textId="77777777" w:rsidR="003A03F5" w:rsidRPr="00434A7E" w:rsidRDefault="003A03F5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7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5D91346D" w14:textId="77777777" w:rsidR="003A03F5" w:rsidRPr="003A03F5" w:rsidRDefault="003A03F5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Eksploatavimo aplinkos temperatūros ribos ne siauresnės nei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2695329C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– 35⁰C ÷ +35⁰C</w:t>
            </w:r>
          </w:p>
        </w:tc>
        <w:tc>
          <w:tcPr>
            <w:tcW w:w="1844" w:type="dxa"/>
          </w:tcPr>
          <w:p w14:paraId="44C34B8F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26A3559B" w14:textId="77777777" w:rsidTr="00805B85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2F987124" w14:textId="77777777" w:rsidR="003A03F5" w:rsidRPr="00434A7E" w:rsidRDefault="003A03F5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8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063936A4" w14:textId="77777777" w:rsidR="003A03F5" w:rsidRPr="003A03F5" w:rsidRDefault="003A03F5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Gaminys turi atitikti standartus</w:t>
            </w:r>
            <w:r w:rsidRPr="003A03F5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d) </w:t>
            </w:r>
          </w:p>
        </w:tc>
        <w:tc>
          <w:tcPr>
            <w:tcW w:w="3712" w:type="dxa"/>
          </w:tcPr>
          <w:p w14:paraId="5BF1ECC5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Metalo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konstrukcijų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padengimas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-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karštas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cinkavimas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3A03F5">
              <w:rPr>
                <w:rFonts w:ascii="Arial" w:hAnsi="Arial" w:cs="Arial"/>
                <w:sz w:val="22"/>
                <w:szCs w:val="22"/>
              </w:rPr>
              <w:t>Pagal</w:t>
            </w:r>
            <w:proofErr w:type="spellEnd"/>
            <w:r w:rsidRPr="003A03F5">
              <w:rPr>
                <w:rFonts w:ascii="Arial" w:hAnsi="Arial" w:cs="Arial"/>
                <w:sz w:val="22"/>
                <w:szCs w:val="22"/>
              </w:rPr>
              <w:t xml:space="preserve"> EN ISO 1461)</w:t>
            </w:r>
          </w:p>
        </w:tc>
        <w:tc>
          <w:tcPr>
            <w:tcW w:w="1844" w:type="dxa"/>
          </w:tcPr>
          <w:p w14:paraId="6B152E6F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02C5DCA3" w14:textId="77777777" w:rsidTr="00805B85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6317E9C2" w14:textId="77777777" w:rsidR="003A03F5" w:rsidRPr="00434A7E" w:rsidRDefault="003A03F5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9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276F9823" w14:textId="77777777" w:rsidR="003A03F5" w:rsidRPr="003A03F5" w:rsidRDefault="003A03F5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 xml:space="preserve">Varžtai 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7F2C3653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Karštai cinkuotas plienas</w:t>
            </w:r>
          </w:p>
        </w:tc>
        <w:tc>
          <w:tcPr>
            <w:tcW w:w="1844" w:type="dxa"/>
          </w:tcPr>
          <w:p w14:paraId="5E2D1685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60C4C17B" w14:textId="77777777" w:rsidTr="00805B85">
        <w:tblPrEx>
          <w:jc w:val="center"/>
          <w:tblInd w:w="0" w:type="dxa"/>
        </w:tblPrEx>
        <w:trPr>
          <w:trHeight w:val="369"/>
          <w:tblHeader/>
          <w:jc w:val="center"/>
        </w:trPr>
        <w:tc>
          <w:tcPr>
            <w:tcW w:w="10208" w:type="dxa"/>
            <w:gridSpan w:val="4"/>
          </w:tcPr>
          <w:p w14:paraId="7BAE1767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Atotampos betoninis įtvirtinimo pagrindas</w:t>
            </w:r>
          </w:p>
        </w:tc>
      </w:tr>
      <w:tr w:rsidR="003A03F5" w:rsidRPr="00434A7E" w14:paraId="5E1D85AE" w14:textId="77777777" w:rsidTr="00805B85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773F6E36" w14:textId="77777777" w:rsidR="003A03F5" w:rsidRDefault="003A03F5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10.</w:t>
            </w:r>
          </w:p>
        </w:tc>
        <w:tc>
          <w:tcPr>
            <w:tcW w:w="3825" w:type="dxa"/>
          </w:tcPr>
          <w:p w14:paraId="57740859" w14:textId="77777777" w:rsidR="003A03F5" w:rsidRPr="003A03F5" w:rsidRDefault="003A03F5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Betoninis pagrindas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19712C8E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 xml:space="preserve">Betono klasė ne žemesnė nei </w:t>
            </w:r>
            <w:r w:rsidRPr="003A03F5">
              <w:rPr>
                <w:rFonts w:ascii="Arial" w:hAnsi="Arial" w:cs="Arial"/>
                <w:sz w:val="22"/>
                <w:szCs w:val="22"/>
                <w:lang w:val="pt-BR"/>
              </w:rPr>
              <w:t>C20/25</w:t>
            </w:r>
          </w:p>
        </w:tc>
        <w:tc>
          <w:tcPr>
            <w:tcW w:w="1844" w:type="dxa"/>
          </w:tcPr>
          <w:p w14:paraId="25C6FE7B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3954782D" w14:textId="77777777" w:rsidTr="00805B85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2D9E4B9D" w14:textId="77777777" w:rsidR="003A03F5" w:rsidRDefault="003A03F5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11.</w:t>
            </w:r>
          </w:p>
        </w:tc>
        <w:tc>
          <w:tcPr>
            <w:tcW w:w="3825" w:type="dxa"/>
          </w:tcPr>
          <w:p w14:paraId="2CC792FD" w14:textId="77777777" w:rsidR="003A03F5" w:rsidRPr="003A03F5" w:rsidRDefault="003A03F5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Betoninio pagrindo masė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7F5EBC4A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36 kg ± 0,5kg</w:t>
            </w:r>
          </w:p>
        </w:tc>
        <w:tc>
          <w:tcPr>
            <w:tcW w:w="1844" w:type="dxa"/>
          </w:tcPr>
          <w:p w14:paraId="706A4E8D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2BF8055A" w14:textId="77777777" w:rsidTr="00805B85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7893210C" w14:textId="77777777" w:rsidR="003A03F5" w:rsidRDefault="003A03F5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12.</w:t>
            </w:r>
          </w:p>
        </w:tc>
        <w:tc>
          <w:tcPr>
            <w:tcW w:w="3825" w:type="dxa"/>
          </w:tcPr>
          <w:p w14:paraId="3F67CD3C" w14:textId="77777777" w:rsidR="003A03F5" w:rsidRPr="003A03F5" w:rsidRDefault="003A03F5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Betoninis pagrindas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0C3944A7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Su atotampos kabinimo kilpa pagal pav. Nr. 3</w:t>
            </w:r>
          </w:p>
        </w:tc>
        <w:tc>
          <w:tcPr>
            <w:tcW w:w="1844" w:type="dxa"/>
          </w:tcPr>
          <w:p w14:paraId="0C0B6395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2D6075B6" w14:textId="77777777" w:rsidTr="00805B85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64F20657" w14:textId="77777777" w:rsidR="003A03F5" w:rsidRDefault="003A03F5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13.</w:t>
            </w:r>
          </w:p>
        </w:tc>
        <w:tc>
          <w:tcPr>
            <w:tcW w:w="3825" w:type="dxa"/>
          </w:tcPr>
          <w:p w14:paraId="33EA1DBC" w14:textId="77777777" w:rsidR="003A03F5" w:rsidRPr="003A03F5" w:rsidRDefault="003A03F5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Komplektacija</w:t>
            </w:r>
          </w:p>
        </w:tc>
        <w:tc>
          <w:tcPr>
            <w:tcW w:w="3712" w:type="dxa"/>
          </w:tcPr>
          <w:p w14:paraId="37837EE1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 xml:space="preserve">Atotampa komplektuojama: </w:t>
            </w:r>
          </w:p>
          <w:p w14:paraId="4AA73F73" w14:textId="77777777" w:rsidR="003A03F5" w:rsidRPr="003A03F5" w:rsidRDefault="003A03F5" w:rsidP="003A03F5">
            <w:pPr>
              <w:pStyle w:val="ListParagraph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hanging="232"/>
              <w:rPr>
                <w:rFonts w:ascii="Arial" w:eastAsia="Times New Roman" w:hAnsi="Arial" w:cs="Arial"/>
                <w:sz w:val="22"/>
                <w:szCs w:val="22"/>
              </w:rPr>
            </w:pPr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Su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visais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tvirtinimui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reikalingais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varžtais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,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veržlėmis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,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poveržlėmis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(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įskaitant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ir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spyruoklines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poveržles</w:t>
            </w:r>
            <w:proofErr w:type="spellEnd"/>
            <w:proofErr w:type="gram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);</w:t>
            </w:r>
            <w:proofErr w:type="gramEnd"/>
          </w:p>
          <w:p w14:paraId="0D3A0415" w14:textId="77777777" w:rsidR="003A03F5" w:rsidRPr="003A03F5" w:rsidRDefault="003A03F5" w:rsidP="003A03F5">
            <w:pPr>
              <w:pStyle w:val="ListParagraph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hanging="232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Su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betoniniu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įtvirtinimo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padu</w:t>
            </w:r>
            <w:proofErr w:type="spellEnd"/>
          </w:p>
          <w:p w14:paraId="05BB634A" w14:textId="77777777" w:rsidR="003A03F5" w:rsidRPr="003A03F5" w:rsidRDefault="003A03F5" w:rsidP="003A03F5">
            <w:pPr>
              <w:pStyle w:val="ListParagraph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hanging="232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Su </w:t>
            </w:r>
            <w:proofErr w:type="spellStart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>apkabomis</w:t>
            </w:r>
            <w:proofErr w:type="spellEnd"/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1844" w:type="dxa"/>
          </w:tcPr>
          <w:p w14:paraId="00DCB034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0BC909CF" w14:textId="77777777" w:rsidTr="00805B85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68909125" w14:textId="77777777" w:rsidR="003A03F5" w:rsidRPr="00434A7E" w:rsidRDefault="003A03F5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4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0D1D2F78" w14:textId="77777777" w:rsidR="003A03F5" w:rsidRPr="003A03F5" w:rsidRDefault="003A03F5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Pateikiami dokumentai</w:t>
            </w:r>
          </w:p>
        </w:tc>
        <w:tc>
          <w:tcPr>
            <w:tcW w:w="3712" w:type="dxa"/>
          </w:tcPr>
          <w:p w14:paraId="33B2C37F" w14:textId="77777777" w:rsidR="003A03F5" w:rsidRPr="003A03F5" w:rsidRDefault="003A03F5" w:rsidP="003A03F5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48" w:hanging="42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Gamyklinis aprašymas;</w:t>
            </w:r>
          </w:p>
          <w:p w14:paraId="6C029BC0" w14:textId="77777777" w:rsidR="003A03F5" w:rsidRPr="003A03F5" w:rsidRDefault="003A03F5" w:rsidP="003A03F5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48" w:hanging="42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Montavimo instrukcija.</w:t>
            </w:r>
          </w:p>
        </w:tc>
        <w:tc>
          <w:tcPr>
            <w:tcW w:w="1844" w:type="dxa"/>
          </w:tcPr>
          <w:p w14:paraId="3B1E12EE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3A5D0FE7" w14:textId="77777777" w:rsidTr="00805B85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3A89F968" w14:textId="77777777" w:rsidR="003A03F5" w:rsidRPr="00434A7E" w:rsidRDefault="003A03F5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15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5A31CEE4" w14:textId="77777777" w:rsidR="003A03F5" w:rsidRPr="003A03F5" w:rsidRDefault="003A03F5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 xml:space="preserve">Tarnavimo laikas 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43DADEF0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≥ 25 metų</w:t>
            </w:r>
          </w:p>
        </w:tc>
        <w:tc>
          <w:tcPr>
            <w:tcW w:w="1844" w:type="dxa"/>
          </w:tcPr>
          <w:p w14:paraId="3EA77C6C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635C630C" w14:textId="77777777" w:rsidTr="00805B85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1F37F480" w14:textId="77777777" w:rsidR="003A03F5" w:rsidRPr="00434A7E" w:rsidRDefault="003A03F5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16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40AB9556" w14:textId="77777777" w:rsidR="003A03F5" w:rsidRPr="003A03F5" w:rsidRDefault="003A03F5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 xml:space="preserve">Garantinis laikas 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118CDEFC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≥ 5 metai</w:t>
            </w:r>
          </w:p>
        </w:tc>
        <w:tc>
          <w:tcPr>
            <w:tcW w:w="1844" w:type="dxa"/>
          </w:tcPr>
          <w:p w14:paraId="64531BBF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805B85" w:rsidRPr="00434A7E" w14:paraId="5C87EF64" w14:textId="77777777" w:rsidTr="00805B85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23A3821E" w14:textId="12E46E50" w:rsidR="00805B85" w:rsidRPr="00805B85" w:rsidRDefault="00805B85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sz w:val="22"/>
                <w:szCs w:val="22"/>
              </w:rPr>
              <w:t>17.</w:t>
            </w:r>
          </w:p>
        </w:tc>
        <w:tc>
          <w:tcPr>
            <w:tcW w:w="3825" w:type="dxa"/>
          </w:tcPr>
          <w:p w14:paraId="52C37A63" w14:textId="15EF05CB" w:rsidR="00805B85" w:rsidRPr="003A03F5" w:rsidRDefault="00852DF0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Atitikimas brėžiniams</w:t>
            </w:r>
            <w:r w:rsidR="00D26C6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D26C6D"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303AF85D" w14:textId="42BF17CE" w:rsidR="00805B85" w:rsidRPr="00D26C6D" w:rsidRDefault="00852DF0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Siūlomi gaminiai turi atitikti brėžiniu</w:t>
            </w:r>
            <w:r w:rsidR="00FD3706">
              <w:rPr>
                <w:rFonts w:ascii="Arial" w:hAnsi="Arial" w:cs="Arial"/>
                <w:sz w:val="22"/>
                <w:szCs w:val="22"/>
                <w:lang w:val="lt-LT"/>
              </w:rPr>
              <w:t xml:space="preserve">s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(Pav.</w:t>
            </w:r>
            <w:r>
              <w:rPr>
                <w:rFonts w:ascii="Arial" w:hAnsi="Arial" w:cs="Arial"/>
                <w:sz w:val="22"/>
                <w:szCs w:val="22"/>
              </w:rPr>
              <w:t>1, Pav.2, Pav.3)</w:t>
            </w:r>
          </w:p>
        </w:tc>
        <w:tc>
          <w:tcPr>
            <w:tcW w:w="1844" w:type="dxa"/>
          </w:tcPr>
          <w:p w14:paraId="6156DDCD" w14:textId="77777777" w:rsidR="00805B85" w:rsidRPr="00434A7E" w:rsidRDefault="00805B8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6A50BC71" w14:textId="77777777" w:rsidR="003A03F5" w:rsidRPr="00655183" w:rsidRDefault="003A03F5" w:rsidP="003A03F5">
      <w:pPr>
        <w:pStyle w:val="NoSpacing"/>
        <w:rPr>
          <w:rFonts w:ascii="Arial" w:hAnsi="Arial" w:cs="Arial"/>
        </w:rPr>
      </w:pPr>
    </w:p>
    <w:p w14:paraId="365A2945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3BEE1D53" w14:textId="77777777" w:rsidR="003A03F5" w:rsidRPr="00655183" w:rsidRDefault="003A03F5" w:rsidP="003A03F5">
      <w:pPr>
        <w:pStyle w:val="NoSpacing"/>
        <w:rPr>
          <w:rFonts w:ascii="Arial" w:hAnsi="Arial" w:cs="Arial"/>
        </w:rPr>
      </w:pPr>
    </w:p>
    <w:p w14:paraId="38E7CA27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2F42FB35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37ABED35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59B7D2A2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7C187C85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526DFB31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604A70D3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22D72951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3358DA06" w14:textId="77777777" w:rsidR="003A03F5" w:rsidRDefault="003A03F5" w:rsidP="003A03F5">
      <w:pPr>
        <w:pStyle w:val="NoSpacing"/>
        <w:rPr>
          <w:rFonts w:ascii="Arial" w:hAnsi="Arial" w:cs="Arial"/>
        </w:rPr>
      </w:pPr>
      <w:r w:rsidRPr="00655183">
        <w:rPr>
          <w:rFonts w:ascii="Arial" w:hAnsi="Arial" w:cs="Arial"/>
        </w:rPr>
        <w:t xml:space="preserve">Pav. </w:t>
      </w:r>
      <w:r>
        <w:rPr>
          <w:rFonts w:ascii="Arial" w:hAnsi="Arial" w:cs="Arial"/>
        </w:rPr>
        <w:t>Nr.1</w:t>
      </w:r>
      <w:r w:rsidRPr="0065518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Atotampa 9 m atramai.</w:t>
      </w:r>
    </w:p>
    <w:p w14:paraId="72B0EA99" w14:textId="77777777" w:rsidR="003A03F5" w:rsidRDefault="003A03F5" w:rsidP="003A03F5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6CEFF910" wp14:editId="4D32D971">
            <wp:simplePos x="0" y="0"/>
            <wp:positionH relativeFrom="margin">
              <wp:align>right</wp:align>
            </wp:positionH>
            <wp:positionV relativeFrom="paragraph">
              <wp:posOffset>112881</wp:posOffset>
            </wp:positionV>
            <wp:extent cx="6835588" cy="3509542"/>
            <wp:effectExtent l="0" t="0" r="3810" b="0"/>
            <wp:wrapNone/>
            <wp:docPr id="1644560084" name="Picture 1" descr="A diagram of a mach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560084" name="Picture 1" descr="A diagram of a machin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5588" cy="3509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24E84C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0AF050B4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4054B97F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0D5D0825" w14:textId="77777777" w:rsidR="003A03F5" w:rsidRPr="00655183" w:rsidRDefault="003A03F5" w:rsidP="003A03F5">
      <w:pPr>
        <w:pStyle w:val="NoSpacing"/>
        <w:rPr>
          <w:rFonts w:ascii="Arial" w:hAnsi="Arial" w:cs="Arial"/>
        </w:rPr>
      </w:pPr>
    </w:p>
    <w:p w14:paraId="450E2019" w14:textId="77777777" w:rsidR="003A03F5" w:rsidRPr="00655183" w:rsidRDefault="003A03F5" w:rsidP="003A03F5">
      <w:pPr>
        <w:pStyle w:val="NoSpacing"/>
        <w:rPr>
          <w:rFonts w:ascii="Arial" w:hAnsi="Arial" w:cs="Arial"/>
        </w:rPr>
      </w:pPr>
    </w:p>
    <w:p w14:paraId="49F242D0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6DF9F655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296C13BD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323E130D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26DA7F3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3D0E108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4F55BBE2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2715ADFC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05C07112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42BE6ED2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EAE395F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CDBA524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315B0F53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0D67B44E" w14:textId="77777777" w:rsidR="003A03F5" w:rsidRDefault="003A03F5" w:rsidP="003A03F5">
      <w:pPr>
        <w:pStyle w:val="NoSpacing"/>
        <w:rPr>
          <w:rFonts w:ascii="Arial" w:hAnsi="Arial" w:cs="Arial"/>
        </w:rPr>
      </w:pPr>
      <w:r w:rsidRPr="00655183">
        <w:rPr>
          <w:rFonts w:ascii="Arial" w:hAnsi="Arial" w:cs="Arial"/>
        </w:rPr>
        <w:t xml:space="preserve">Pav. </w:t>
      </w:r>
      <w:r>
        <w:rPr>
          <w:rFonts w:ascii="Arial" w:hAnsi="Arial" w:cs="Arial"/>
        </w:rPr>
        <w:t>2</w:t>
      </w:r>
      <w:r w:rsidRPr="0065518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Atotampa 11 m atramai.</w:t>
      </w:r>
    </w:p>
    <w:p w14:paraId="5E7CBCF2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72697AFC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53A0050A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3CEE3543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197E2302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1711CB23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20AAB52A" w14:textId="77777777" w:rsidR="003A03F5" w:rsidRDefault="003A03F5" w:rsidP="003A03F5">
      <w:pPr>
        <w:pStyle w:val="NoSpacing"/>
        <w:rPr>
          <w:rFonts w:ascii="Arial" w:hAnsi="Arial" w:cs="Arial"/>
        </w:rPr>
      </w:pPr>
      <w:r w:rsidRPr="00655183">
        <w:rPr>
          <w:rFonts w:ascii="Arial" w:hAnsi="Arial" w:cs="Arial"/>
        </w:rPr>
        <w:t xml:space="preserve">Pav. </w:t>
      </w:r>
      <w:r>
        <w:rPr>
          <w:rFonts w:ascii="Arial" w:hAnsi="Arial" w:cs="Arial"/>
        </w:rPr>
        <w:t>Nr.2</w:t>
      </w:r>
      <w:r w:rsidRPr="0065518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Atotampa 11 m atramai.</w:t>
      </w:r>
    </w:p>
    <w:p w14:paraId="4FF4CF9E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7DCDC58C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noProof/>
        </w:rPr>
        <w:drawing>
          <wp:anchor distT="0" distB="0" distL="114300" distR="114300" simplePos="0" relativeHeight="251658241" behindDoc="0" locked="0" layoutInCell="1" allowOverlap="1" wp14:anchorId="32CC9CFE" wp14:editId="64317B49">
            <wp:simplePos x="0" y="0"/>
            <wp:positionH relativeFrom="margin">
              <wp:posOffset>-693793</wp:posOffset>
            </wp:positionH>
            <wp:positionV relativeFrom="paragraph">
              <wp:posOffset>170853</wp:posOffset>
            </wp:positionV>
            <wp:extent cx="7103385" cy="3424517"/>
            <wp:effectExtent l="0" t="0" r="2540" b="5080"/>
            <wp:wrapNone/>
            <wp:docPr id="136579300" name="Picture 2" descr="A diagram of a line of metal rod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79300" name="Picture 2" descr="A diagram of a line of metal rod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385" cy="3424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20944D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2EE64556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52FEB547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07D581C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33A9F28E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9CAF6E6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A6E89B5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DA5A86B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773AC52B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24AAFA95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4E5BF8A0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395DEB71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631E154E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4244793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4EDA9E01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33EC70C5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0AEF855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2379824A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07880736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08894A2F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5EF9CF5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2465191B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5580D9D4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4B317C9F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4486BB19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7FC49807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34093E9A" w14:textId="77777777" w:rsidR="003A03F5" w:rsidRDefault="003A03F5" w:rsidP="003A03F5">
      <w:pPr>
        <w:pStyle w:val="NoSpacing"/>
        <w:rPr>
          <w:rFonts w:ascii="Arial" w:hAnsi="Arial" w:cs="Arial"/>
        </w:rPr>
      </w:pPr>
      <w:r w:rsidRPr="00655183">
        <w:rPr>
          <w:rFonts w:ascii="Arial" w:hAnsi="Arial" w:cs="Arial"/>
        </w:rPr>
        <w:t xml:space="preserve">Pav. </w:t>
      </w:r>
      <w:r>
        <w:rPr>
          <w:rFonts w:ascii="Arial" w:hAnsi="Arial" w:cs="Arial"/>
        </w:rPr>
        <w:t>Nr.3</w:t>
      </w:r>
      <w:r w:rsidRPr="0065518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Atotampos betoninis įtvirtinimo pagrindas ir pagrindo armatūra</w:t>
      </w:r>
    </w:p>
    <w:p w14:paraId="61B36FBD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3BD27EAD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noProof/>
        </w:rPr>
        <w:drawing>
          <wp:anchor distT="0" distB="0" distL="114300" distR="114300" simplePos="0" relativeHeight="251658242" behindDoc="0" locked="0" layoutInCell="1" allowOverlap="1" wp14:anchorId="5EDCE233" wp14:editId="5317C34F">
            <wp:simplePos x="0" y="0"/>
            <wp:positionH relativeFrom="column">
              <wp:posOffset>-219075</wp:posOffset>
            </wp:positionH>
            <wp:positionV relativeFrom="paragraph">
              <wp:posOffset>8890</wp:posOffset>
            </wp:positionV>
            <wp:extent cx="2931160" cy="2066290"/>
            <wp:effectExtent l="0" t="0" r="2540" b="0"/>
            <wp:wrapNone/>
            <wp:docPr id="1661559795" name="Picture 2" descr="A drawing of a circular object with a line and a hole in the midd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559795" name="Picture 2" descr="A drawing of a circular object with a line and a hole in the middl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160" cy="206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5528499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noProof/>
        </w:rPr>
        <w:drawing>
          <wp:anchor distT="0" distB="0" distL="114300" distR="114300" simplePos="0" relativeHeight="251658243" behindDoc="0" locked="0" layoutInCell="1" allowOverlap="1" wp14:anchorId="2BE0B948" wp14:editId="6730D818">
            <wp:simplePos x="0" y="0"/>
            <wp:positionH relativeFrom="column">
              <wp:posOffset>2983230</wp:posOffset>
            </wp:positionH>
            <wp:positionV relativeFrom="paragraph">
              <wp:posOffset>5715</wp:posOffset>
            </wp:positionV>
            <wp:extent cx="2752090" cy="1317625"/>
            <wp:effectExtent l="0" t="0" r="0" b="0"/>
            <wp:wrapNone/>
            <wp:docPr id="1008640855" name="Picture 5" descr="A diagram of a bag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640855" name="Picture 5" descr="A diagram of a bag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090" cy="131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B59B94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671E46DE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0F91A524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61791E88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7E953A0B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3DE0B4C1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70831438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6FABACD0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2811AD29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492CD2A3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5799A1C3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3BDF9AEB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0C47047D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B83DE18" w14:textId="77777777" w:rsidR="003A03F5" w:rsidRPr="00427269" w:rsidRDefault="003A03F5" w:rsidP="003A03F5">
      <w:pPr>
        <w:pStyle w:val="NoSpacing"/>
        <w:rPr>
          <w:rFonts w:ascii="Arial" w:eastAsia="Arial" w:hAnsi="Arial" w:cs="Arial"/>
        </w:rPr>
      </w:pPr>
      <w:r w:rsidRPr="00427269">
        <w:rPr>
          <w:rFonts w:ascii="Arial" w:eastAsia="Arial" w:hAnsi="Arial" w:cs="Arial"/>
        </w:rPr>
        <w:t>Pagrindo armatūra</w:t>
      </w:r>
    </w:p>
    <w:p w14:paraId="2CEBF86A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noProof/>
        </w:rPr>
        <w:drawing>
          <wp:inline distT="0" distB="0" distL="0" distR="0" wp14:anchorId="57DF01DC" wp14:editId="51AC9087">
            <wp:extent cx="6116320" cy="3723640"/>
            <wp:effectExtent l="0" t="0" r="0" b="0"/>
            <wp:docPr id="1700836925" name="Picture 2" descr="A diagram of a circle and a circle with lines and numb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836925" name="Picture 2" descr="A diagram of a circle and a circle with lines and numbe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372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5CF19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3B06F50F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4F40769" w14:textId="77777777" w:rsidR="003A03F5" w:rsidRPr="00434A7E" w:rsidRDefault="003A03F5" w:rsidP="003A03F5">
      <w:pPr>
        <w:pStyle w:val="NoSpacing"/>
        <w:rPr>
          <w:rFonts w:ascii="Arial" w:eastAsia="Arial" w:hAnsi="Arial" w:cs="Arial"/>
        </w:rPr>
      </w:pPr>
      <w:r w:rsidRPr="00434A7E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70CCFB24" w14:textId="77777777" w:rsidR="003A03F5" w:rsidRPr="00434A7E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02CB9688" w14:textId="77777777" w:rsidR="003A03F5" w:rsidRPr="00434A7E" w:rsidRDefault="003A03F5" w:rsidP="003A03F5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 xml:space="preserve">Vadybos sistemos sertifikato kopija; </w:t>
      </w:r>
    </w:p>
    <w:p w14:paraId="575A9C06" w14:textId="77777777" w:rsidR="003A03F5" w:rsidRPr="00434A7E" w:rsidRDefault="003A03F5" w:rsidP="003A03F5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bookmarkStart w:id="1" w:name="_Hlk68768078"/>
      <w:r w:rsidRPr="00434A7E">
        <w:rPr>
          <w:rFonts w:ascii="Arial" w:eastAsia="Arial" w:hAnsi="Arial" w:cs="Arial"/>
        </w:rPr>
        <w:t xml:space="preserve">Akreditacijos biuro, kuris turi būti Europos akreditacijos organizacijos (angl. EA) pilnavertis narys (pilnaverčių (angl. </w:t>
      </w:r>
      <w:proofErr w:type="spellStart"/>
      <w:r w:rsidRPr="00434A7E">
        <w:rPr>
          <w:rFonts w:ascii="Arial" w:eastAsia="Arial" w:hAnsi="Arial" w:cs="Arial"/>
        </w:rPr>
        <w:t>Full</w:t>
      </w:r>
      <w:proofErr w:type="spellEnd"/>
      <w:r w:rsidRPr="00434A7E">
        <w:rPr>
          <w:rFonts w:ascii="Arial" w:eastAsia="Arial" w:hAnsi="Arial" w:cs="Arial"/>
        </w:rPr>
        <w:t xml:space="preserve"> </w:t>
      </w:r>
      <w:proofErr w:type="spellStart"/>
      <w:r w:rsidRPr="00434A7E">
        <w:rPr>
          <w:rFonts w:ascii="Arial" w:eastAsia="Arial" w:hAnsi="Arial" w:cs="Arial"/>
        </w:rPr>
        <w:t>member</w:t>
      </w:r>
      <w:proofErr w:type="spellEnd"/>
      <w:r w:rsidRPr="00434A7E">
        <w:rPr>
          <w:rFonts w:ascii="Arial" w:eastAsia="Arial" w:hAnsi="Arial" w:cs="Arial"/>
        </w:rPr>
        <w:t>) narių sąrašas: http://www.european-accreditation.org/ea-members), akredituotos įstaigos (laboratorijos) akreditacijos sritį įrodantys dokumentai;</w:t>
      </w:r>
    </w:p>
    <w:p w14:paraId="4A2069FF" w14:textId="77777777" w:rsidR="003A03F5" w:rsidRPr="00434A7E" w:rsidRDefault="003A03F5" w:rsidP="003A03F5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>Bandymų, atliktų akredituotoje (-</w:t>
      </w:r>
      <w:proofErr w:type="spellStart"/>
      <w:r w:rsidRPr="00434A7E">
        <w:rPr>
          <w:rFonts w:ascii="Arial" w:eastAsia="Arial" w:hAnsi="Arial" w:cs="Arial"/>
        </w:rPr>
        <w:t>se</w:t>
      </w:r>
      <w:proofErr w:type="spellEnd"/>
      <w:r w:rsidRPr="00434A7E">
        <w:rPr>
          <w:rFonts w:ascii="Arial" w:eastAsia="Arial" w:hAnsi="Arial" w:cs="Arial"/>
        </w:rPr>
        <w:t>) laboratorijoje (-</w:t>
      </w:r>
      <w:proofErr w:type="spellStart"/>
      <w:r w:rsidRPr="00434A7E">
        <w:rPr>
          <w:rFonts w:ascii="Arial" w:eastAsia="Arial" w:hAnsi="Arial" w:cs="Arial"/>
        </w:rPr>
        <w:t>se</w:t>
      </w:r>
      <w:proofErr w:type="spellEnd"/>
      <w:r w:rsidRPr="00434A7E">
        <w:rPr>
          <w:rFonts w:ascii="Arial" w:eastAsia="Arial" w:hAnsi="Arial" w:cs="Arial"/>
        </w:rPr>
        <w:t>)  protokolų kopijos;</w:t>
      </w:r>
    </w:p>
    <w:bookmarkEnd w:id="1"/>
    <w:p w14:paraId="588F47FB" w14:textId="77777777" w:rsidR="003A03F5" w:rsidRPr="00434A7E" w:rsidRDefault="003A03F5" w:rsidP="003A03F5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>Gamintojo parengtas gaminio techninis aprašymas arba gamintojo deklaracija;</w:t>
      </w:r>
    </w:p>
    <w:p w14:paraId="0BC95B0D" w14:textId="77777777" w:rsidR="003A03F5" w:rsidRPr="00434A7E" w:rsidRDefault="003A03F5" w:rsidP="003A03F5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r w:rsidRPr="00434A7E">
        <w:rPr>
          <w:rFonts w:ascii="Arial" w:hAnsi="Arial" w:cs="Arial"/>
        </w:rPr>
        <w:t>Gamintojo laboratorijoje, kuri yra akredituota atlikti bandymus, gamyklinių bandymų protokolas;</w:t>
      </w:r>
    </w:p>
    <w:p w14:paraId="46B6C6A8" w14:textId="77777777" w:rsidR="003A03F5" w:rsidRPr="00C205F9" w:rsidRDefault="003A03F5" w:rsidP="003A03F5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r w:rsidRPr="00434A7E">
        <w:rPr>
          <w:rFonts w:ascii="Arial" w:hAnsi="Arial" w:cs="Arial"/>
        </w:rPr>
        <w:t>Nepriklausomos sertifikavimo įstaigos išduotą produkto sertifikatą ir tipinių bandymų protokolą, kurio pagrindu buvo išduotas sertifikatas.</w:t>
      </w:r>
    </w:p>
    <w:p w14:paraId="338D7F8F" w14:textId="6E27A0BB" w:rsidR="00EA7F42" w:rsidRDefault="00EA7F4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</w:pPr>
      <w:r>
        <w:br w:type="page"/>
      </w:r>
    </w:p>
    <w:p w14:paraId="2B903BB1" w14:textId="77777777" w:rsidR="00EA7F42" w:rsidRPr="00434A7E" w:rsidRDefault="00EA7F42" w:rsidP="00EA7F42">
      <w:pPr>
        <w:jc w:val="center"/>
        <w:rPr>
          <w:rFonts w:ascii="Arial" w:hAnsi="Arial" w:cs="Arial"/>
          <w:b/>
          <w:caps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ELEKTROS ORO LINIJŲ BETONINIŲ RYGELIŲ</w:t>
      </w:r>
    </w:p>
    <w:p w14:paraId="574EB9EF" w14:textId="77777777" w:rsidR="00EA7F42" w:rsidRPr="00434A7E" w:rsidRDefault="00EA7F42" w:rsidP="00EA7F42">
      <w:pPr>
        <w:pStyle w:val="Header"/>
        <w:tabs>
          <w:tab w:val="left" w:pos="9072"/>
        </w:tabs>
        <w:ind w:left="360"/>
        <w:jc w:val="center"/>
        <w:rPr>
          <w:rFonts w:ascii="Arial" w:eastAsiaTheme="minorEastAsia" w:hAnsi="Arial" w:cs="Arial"/>
          <w:b/>
          <w:bCs/>
          <w:lang w:val="lt-LT"/>
        </w:rPr>
      </w:pPr>
    </w:p>
    <w:p w14:paraId="6B60F144" w14:textId="77777777" w:rsidR="00EA7F42" w:rsidRPr="00434A7E" w:rsidRDefault="00EA7F42" w:rsidP="00EA7F42">
      <w:pPr>
        <w:pStyle w:val="Header"/>
        <w:jc w:val="center"/>
        <w:rPr>
          <w:rFonts w:ascii="Arial" w:hAnsi="Arial" w:cs="Arial"/>
          <w:lang w:val="lt-LT"/>
        </w:rPr>
      </w:pPr>
    </w:p>
    <w:tbl>
      <w:tblPr>
        <w:tblStyle w:val="TableGrid"/>
        <w:tblW w:w="10208" w:type="dxa"/>
        <w:tblInd w:w="-289" w:type="dxa"/>
        <w:tblLook w:val="04A0" w:firstRow="1" w:lastRow="0" w:firstColumn="1" w:lastColumn="0" w:noHBand="0" w:noVBand="1"/>
      </w:tblPr>
      <w:tblGrid>
        <w:gridCol w:w="827"/>
        <w:gridCol w:w="3825"/>
        <w:gridCol w:w="3712"/>
        <w:gridCol w:w="1844"/>
      </w:tblGrid>
      <w:tr w:rsidR="00EA7F42" w:rsidRPr="00434A7E" w14:paraId="3565F65A" w14:textId="77777777" w:rsidTr="00D26C6D">
        <w:trPr>
          <w:trHeight w:val="213"/>
        </w:trPr>
        <w:tc>
          <w:tcPr>
            <w:tcW w:w="4652" w:type="dxa"/>
            <w:gridSpan w:val="2"/>
          </w:tcPr>
          <w:p w14:paraId="0114AC14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gamintojo pavadinimas </w:t>
            </w:r>
          </w:p>
        </w:tc>
        <w:tc>
          <w:tcPr>
            <w:tcW w:w="5556" w:type="dxa"/>
            <w:gridSpan w:val="2"/>
          </w:tcPr>
          <w:p w14:paraId="111A34BD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EA7F42" w:rsidRPr="00434A7E" w14:paraId="57C0257C" w14:textId="77777777" w:rsidTr="00D26C6D">
        <w:trPr>
          <w:trHeight w:val="320"/>
        </w:trPr>
        <w:tc>
          <w:tcPr>
            <w:tcW w:w="4652" w:type="dxa"/>
            <w:gridSpan w:val="2"/>
          </w:tcPr>
          <w:p w14:paraId="23A8A8CF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pavadinimas, modelis </w:t>
            </w:r>
          </w:p>
        </w:tc>
        <w:tc>
          <w:tcPr>
            <w:tcW w:w="5556" w:type="dxa"/>
            <w:gridSpan w:val="2"/>
          </w:tcPr>
          <w:p w14:paraId="1860E1B9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EA7F42" w:rsidRPr="00434A7E" w14:paraId="282D1957" w14:textId="77777777" w:rsidTr="00D26C6D">
        <w:trPr>
          <w:trHeight w:val="1715"/>
        </w:trPr>
        <w:tc>
          <w:tcPr>
            <w:tcW w:w="827" w:type="dxa"/>
          </w:tcPr>
          <w:p w14:paraId="016AF77E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825" w:type="dxa"/>
            <w:hideMark/>
          </w:tcPr>
          <w:p w14:paraId="7FA55065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Reikalaujamų standartų pavadinimai, parametrų, funkcijų, aprašymai išpildymas ar savybės</w:t>
            </w:r>
          </w:p>
        </w:tc>
        <w:tc>
          <w:tcPr>
            <w:tcW w:w="3712" w:type="dxa"/>
            <w:hideMark/>
          </w:tcPr>
          <w:p w14:paraId="040A38AB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Standartų numeriai, reikalaujamo parametro išpildymo reikšmės</w:t>
            </w:r>
          </w:p>
        </w:tc>
        <w:tc>
          <w:tcPr>
            <w:tcW w:w="1844" w:type="dxa"/>
          </w:tcPr>
          <w:p w14:paraId="172CAE72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Siūlomo gaminio atitikimą reikalavimams pagrindžiantys dokumentai </w:t>
            </w:r>
            <w:r w:rsidRPr="00434A7E">
              <w:rPr>
                <w:rFonts w:ascii="Arial" w:hAnsi="Arial" w:cs="Arial"/>
                <w:bCs/>
                <w:sz w:val="22"/>
                <w:szCs w:val="22"/>
                <w:lang w:val="lt-LT"/>
              </w:rPr>
              <w:t>(Pildoma konkurso metu)</w:t>
            </w:r>
          </w:p>
        </w:tc>
      </w:tr>
      <w:tr w:rsidR="00EA7F42" w:rsidRPr="00434A7E" w14:paraId="122DA00F" w14:textId="77777777" w:rsidTr="00D26C6D">
        <w:trPr>
          <w:trHeight w:val="659"/>
        </w:trPr>
        <w:tc>
          <w:tcPr>
            <w:tcW w:w="827" w:type="dxa"/>
          </w:tcPr>
          <w:p w14:paraId="6531F4D9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Cs/>
                <w:sz w:val="22"/>
                <w:szCs w:val="22"/>
                <w:lang w:val="lt-LT"/>
              </w:rPr>
              <w:t>1.</w:t>
            </w:r>
          </w:p>
        </w:tc>
        <w:tc>
          <w:tcPr>
            <w:tcW w:w="3825" w:type="dxa"/>
          </w:tcPr>
          <w:p w14:paraId="488B054B" w14:textId="77777777" w:rsidR="00EA7F42" w:rsidRPr="00434A7E" w:rsidRDefault="00EA7F42" w:rsidP="001F2B20">
            <w:pP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Gamintojo kokybės vadybos įvertinimo sertifikatas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a)</w:t>
            </w:r>
          </w:p>
        </w:tc>
        <w:tc>
          <w:tcPr>
            <w:tcW w:w="3712" w:type="dxa"/>
          </w:tcPr>
          <w:p w14:paraId="1856EDA2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ISO 9001 arba lygiavertis</w:t>
            </w:r>
          </w:p>
        </w:tc>
        <w:tc>
          <w:tcPr>
            <w:tcW w:w="1844" w:type="dxa"/>
          </w:tcPr>
          <w:p w14:paraId="59E71C18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EA7F42" w:rsidRPr="00434A7E" w14:paraId="5C81475B" w14:textId="77777777" w:rsidTr="00D26C6D">
        <w:tc>
          <w:tcPr>
            <w:tcW w:w="827" w:type="dxa"/>
          </w:tcPr>
          <w:p w14:paraId="7B622308" w14:textId="77777777" w:rsidR="00EA7F42" w:rsidRPr="00434A7E" w:rsidRDefault="00EA7F42" w:rsidP="001F2B20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Cs/>
                <w:sz w:val="22"/>
                <w:szCs w:val="22"/>
                <w:lang w:val="lt-LT"/>
              </w:rPr>
              <w:t>2.</w:t>
            </w:r>
          </w:p>
        </w:tc>
        <w:tc>
          <w:tcPr>
            <w:tcW w:w="3825" w:type="dxa"/>
            <w:hideMark/>
          </w:tcPr>
          <w:p w14:paraId="7EE6E3F6" w14:textId="77777777" w:rsidR="00EA7F42" w:rsidRPr="00434A7E" w:rsidRDefault="00EA7F42" w:rsidP="001F2B20">
            <w:pPr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Paskirtis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7AC45085" w14:textId="77777777" w:rsidR="00EA7F42" w:rsidRPr="00AF32A0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Elektros oro linijų atramų pagrindo sustiprinimui</w:t>
            </w:r>
          </w:p>
        </w:tc>
        <w:tc>
          <w:tcPr>
            <w:tcW w:w="1844" w:type="dxa"/>
          </w:tcPr>
          <w:p w14:paraId="5851FDC5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EA7F42" w:rsidRPr="00434A7E" w14:paraId="1B567457" w14:textId="77777777" w:rsidTr="00D26C6D">
        <w:tc>
          <w:tcPr>
            <w:tcW w:w="827" w:type="dxa"/>
          </w:tcPr>
          <w:p w14:paraId="669B5143" w14:textId="77777777" w:rsidR="00EA7F42" w:rsidRPr="00434A7E" w:rsidRDefault="00EA7F42" w:rsidP="001F2B20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>3.</w:t>
            </w:r>
          </w:p>
        </w:tc>
        <w:tc>
          <w:tcPr>
            <w:tcW w:w="3825" w:type="dxa"/>
          </w:tcPr>
          <w:p w14:paraId="6F89640F" w14:textId="77777777" w:rsidR="00EA7F42" w:rsidRPr="00434A7E" w:rsidRDefault="00EA7F42" w:rsidP="001F2B2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Atotampa</w:t>
            </w: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 skirta naudoti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04D082CC" w14:textId="77777777" w:rsidR="00EA7F42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Lauke</w:t>
            </w:r>
          </w:p>
        </w:tc>
        <w:tc>
          <w:tcPr>
            <w:tcW w:w="1844" w:type="dxa"/>
          </w:tcPr>
          <w:p w14:paraId="4E367C96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EA7F42" w:rsidRPr="00434A7E" w14:paraId="2C7F57B8" w14:textId="77777777" w:rsidTr="00D26C6D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5EB9EC05" w14:textId="77777777" w:rsidR="00EA7F42" w:rsidRPr="00434A7E" w:rsidRDefault="00EA7F42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4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1DA0616C" w14:textId="77777777" w:rsidR="00EA7F42" w:rsidRPr="00434A7E" w:rsidRDefault="00EA7F42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Eksploatavimo aplinkos temperatūros ribos ne siauresnės nei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2CC62B67" w14:textId="77777777" w:rsidR="00EA7F42" w:rsidRPr="00434A7E" w:rsidRDefault="00EA7F42" w:rsidP="001F2B20">
            <w:pPr>
              <w:jc w:val="center"/>
              <w:rPr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– 35⁰C ÷ +35⁰C</w:t>
            </w:r>
          </w:p>
        </w:tc>
        <w:tc>
          <w:tcPr>
            <w:tcW w:w="1844" w:type="dxa"/>
          </w:tcPr>
          <w:p w14:paraId="497BC69D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EA7F42" w:rsidRPr="00434A7E" w14:paraId="68875156" w14:textId="77777777" w:rsidTr="00D26C6D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2C54E9CA" w14:textId="77777777" w:rsidR="00EA7F42" w:rsidRPr="00434A7E" w:rsidRDefault="00EA7F42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5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5099A9D9" w14:textId="77777777" w:rsidR="00EA7F42" w:rsidRPr="00434A7E" w:rsidRDefault="00EA7F42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lt-LT"/>
              </w:rPr>
              <w:t>Rygelio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tvirtinimas</w:t>
            </w: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3215BDE7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lt-LT"/>
              </w:rPr>
              <w:t>Rygelis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su trimis kiaurymėmis Pagal pav.1</w:t>
            </w:r>
          </w:p>
        </w:tc>
        <w:tc>
          <w:tcPr>
            <w:tcW w:w="1844" w:type="dxa"/>
          </w:tcPr>
          <w:p w14:paraId="0723191E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EA7F42" w:rsidRPr="00434A7E" w14:paraId="7B644B6F" w14:textId="77777777" w:rsidTr="00D26C6D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2A484E59" w14:textId="77777777" w:rsidR="00EA7F42" w:rsidRDefault="00EA7F42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6.</w:t>
            </w:r>
          </w:p>
        </w:tc>
        <w:tc>
          <w:tcPr>
            <w:tcW w:w="3825" w:type="dxa"/>
          </w:tcPr>
          <w:p w14:paraId="32F27AB5" w14:textId="77777777" w:rsidR="00EA7F42" w:rsidRDefault="00EA7F42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lt-LT"/>
              </w:rPr>
              <w:t>Rygelio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betonas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1B5A4B72" w14:textId="77777777" w:rsidR="00EA7F42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Betono klasė ne žemesnė nei </w:t>
            </w:r>
            <w:r w:rsidRPr="0083352E">
              <w:rPr>
                <w:rFonts w:ascii="Arial" w:hAnsi="Arial" w:cs="Arial"/>
                <w:sz w:val="22"/>
                <w:szCs w:val="22"/>
                <w:lang w:val="pt-BR"/>
              </w:rPr>
              <w:t>C20/25</w:t>
            </w:r>
          </w:p>
        </w:tc>
        <w:tc>
          <w:tcPr>
            <w:tcW w:w="1844" w:type="dxa"/>
          </w:tcPr>
          <w:p w14:paraId="720D1826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EA7F42" w:rsidRPr="00434A7E" w14:paraId="0D7A169B" w14:textId="77777777" w:rsidTr="00D26C6D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51AED53D" w14:textId="77777777" w:rsidR="00EA7F42" w:rsidRDefault="00EA7F42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7.</w:t>
            </w:r>
          </w:p>
        </w:tc>
        <w:tc>
          <w:tcPr>
            <w:tcW w:w="3825" w:type="dxa"/>
          </w:tcPr>
          <w:p w14:paraId="3B375F00" w14:textId="77777777" w:rsidR="00EA7F42" w:rsidRDefault="00EA7F42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lt-LT"/>
              </w:rPr>
              <w:t>Rygelio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masė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564454AC" w14:textId="77777777" w:rsidR="00EA7F42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85 kg ± 0,5kg</w:t>
            </w:r>
          </w:p>
        </w:tc>
        <w:tc>
          <w:tcPr>
            <w:tcW w:w="1844" w:type="dxa"/>
          </w:tcPr>
          <w:p w14:paraId="167123E0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EA7F42" w:rsidRPr="00434A7E" w14:paraId="20D2921E" w14:textId="77777777" w:rsidTr="00D26C6D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1FC1DDB3" w14:textId="77777777" w:rsidR="00EA7F42" w:rsidRDefault="00EA7F42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8.</w:t>
            </w:r>
          </w:p>
        </w:tc>
        <w:tc>
          <w:tcPr>
            <w:tcW w:w="3825" w:type="dxa"/>
          </w:tcPr>
          <w:p w14:paraId="6B62E801" w14:textId="77777777" w:rsidR="00EA7F42" w:rsidRPr="00434A7E" w:rsidRDefault="00EA7F42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Komplektacija</w:t>
            </w:r>
          </w:p>
        </w:tc>
        <w:tc>
          <w:tcPr>
            <w:tcW w:w="3712" w:type="dxa"/>
          </w:tcPr>
          <w:p w14:paraId="4C6B4F3F" w14:textId="77777777" w:rsidR="00EA7F42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lt-LT"/>
              </w:rPr>
              <w:t>Rygelis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komplektuojamas: </w:t>
            </w:r>
          </w:p>
          <w:p w14:paraId="4BCBF87B" w14:textId="77777777" w:rsidR="00EA7F42" w:rsidRDefault="00EA7F42" w:rsidP="00EA7F42">
            <w:pPr>
              <w:pStyle w:val="ListParagraph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hanging="232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Su </w:t>
            </w:r>
            <w:proofErr w:type="spellStart"/>
            <w:r>
              <w:rPr>
                <w:rFonts w:eastAsia="Times New Roman" w:cs="Arial"/>
              </w:rPr>
              <w:t>v</w:t>
            </w:r>
            <w:r w:rsidRPr="00F02F7C">
              <w:rPr>
                <w:rFonts w:eastAsia="Times New Roman" w:cs="Arial"/>
              </w:rPr>
              <w:t>isais</w:t>
            </w:r>
            <w:proofErr w:type="spellEnd"/>
            <w:r w:rsidRPr="00F02F7C">
              <w:rPr>
                <w:rFonts w:eastAsia="Times New Roman" w:cs="Arial"/>
              </w:rPr>
              <w:t xml:space="preserve"> </w:t>
            </w:r>
            <w:proofErr w:type="spellStart"/>
            <w:r w:rsidRPr="00F02F7C">
              <w:rPr>
                <w:rFonts w:eastAsia="Times New Roman" w:cs="Arial"/>
              </w:rPr>
              <w:t>tvirtinimui</w:t>
            </w:r>
            <w:proofErr w:type="spellEnd"/>
            <w:r w:rsidRPr="00F02F7C">
              <w:rPr>
                <w:rFonts w:eastAsia="Times New Roman" w:cs="Arial"/>
              </w:rPr>
              <w:t xml:space="preserve"> </w:t>
            </w:r>
            <w:proofErr w:type="spellStart"/>
            <w:r w:rsidRPr="00F02F7C">
              <w:rPr>
                <w:rFonts w:eastAsia="Times New Roman" w:cs="Arial"/>
              </w:rPr>
              <w:t>reikalingais</w:t>
            </w:r>
            <w:proofErr w:type="spellEnd"/>
            <w:r w:rsidRPr="00F02F7C">
              <w:rPr>
                <w:rFonts w:eastAsia="Times New Roman" w:cs="Arial"/>
              </w:rPr>
              <w:t xml:space="preserve"> </w:t>
            </w:r>
            <w:proofErr w:type="spellStart"/>
            <w:r w:rsidRPr="00F02F7C">
              <w:rPr>
                <w:rFonts w:eastAsia="Times New Roman" w:cs="Arial"/>
              </w:rPr>
              <w:t>varžtais</w:t>
            </w:r>
            <w:proofErr w:type="spellEnd"/>
            <w:r w:rsidRPr="00F02F7C">
              <w:rPr>
                <w:rFonts w:eastAsia="Times New Roman" w:cs="Arial"/>
              </w:rPr>
              <w:t xml:space="preserve">, </w:t>
            </w:r>
            <w:proofErr w:type="spellStart"/>
            <w:r w:rsidRPr="00F02F7C">
              <w:rPr>
                <w:rFonts w:eastAsia="Times New Roman" w:cs="Arial"/>
              </w:rPr>
              <w:t>veržlėmis</w:t>
            </w:r>
            <w:proofErr w:type="spellEnd"/>
            <w:r w:rsidRPr="00F02F7C">
              <w:rPr>
                <w:rFonts w:eastAsia="Times New Roman" w:cs="Arial"/>
              </w:rPr>
              <w:t xml:space="preserve">, </w:t>
            </w:r>
            <w:proofErr w:type="spellStart"/>
            <w:r w:rsidRPr="00F02F7C">
              <w:rPr>
                <w:rFonts w:eastAsia="Times New Roman" w:cs="Arial"/>
              </w:rPr>
              <w:t>poveržlėmis</w:t>
            </w:r>
            <w:proofErr w:type="spellEnd"/>
            <w:r w:rsidRPr="00F02F7C">
              <w:rPr>
                <w:rFonts w:eastAsia="Times New Roman" w:cs="Arial"/>
              </w:rPr>
              <w:t xml:space="preserve"> (</w:t>
            </w:r>
            <w:proofErr w:type="spellStart"/>
            <w:r w:rsidRPr="00F02F7C">
              <w:rPr>
                <w:rFonts w:eastAsia="Times New Roman" w:cs="Arial"/>
              </w:rPr>
              <w:t>įskaitant</w:t>
            </w:r>
            <w:proofErr w:type="spellEnd"/>
            <w:r w:rsidRPr="00F02F7C">
              <w:rPr>
                <w:rFonts w:eastAsia="Times New Roman" w:cs="Arial"/>
              </w:rPr>
              <w:t xml:space="preserve"> </w:t>
            </w:r>
            <w:proofErr w:type="spellStart"/>
            <w:r w:rsidRPr="00F02F7C">
              <w:rPr>
                <w:rFonts w:eastAsia="Times New Roman" w:cs="Arial"/>
              </w:rPr>
              <w:t>ir</w:t>
            </w:r>
            <w:proofErr w:type="spellEnd"/>
            <w:r w:rsidRPr="00F02F7C">
              <w:rPr>
                <w:rFonts w:eastAsia="Times New Roman" w:cs="Arial"/>
              </w:rPr>
              <w:t xml:space="preserve"> </w:t>
            </w:r>
            <w:proofErr w:type="spellStart"/>
            <w:r w:rsidRPr="00F02F7C">
              <w:rPr>
                <w:rFonts w:eastAsia="Times New Roman" w:cs="Arial"/>
              </w:rPr>
              <w:t>spyruoklines</w:t>
            </w:r>
            <w:proofErr w:type="spellEnd"/>
            <w:r w:rsidRPr="00F02F7C">
              <w:rPr>
                <w:rFonts w:eastAsia="Times New Roman" w:cs="Arial"/>
              </w:rPr>
              <w:t xml:space="preserve"> </w:t>
            </w:r>
            <w:proofErr w:type="spellStart"/>
            <w:r w:rsidRPr="00F02F7C">
              <w:rPr>
                <w:rFonts w:eastAsia="Times New Roman" w:cs="Arial"/>
              </w:rPr>
              <w:t>poveržles</w:t>
            </w:r>
            <w:proofErr w:type="spellEnd"/>
            <w:proofErr w:type="gramStart"/>
            <w:r w:rsidRPr="00F02F7C">
              <w:rPr>
                <w:rFonts w:eastAsia="Times New Roman" w:cs="Arial"/>
              </w:rPr>
              <w:t>)</w:t>
            </w:r>
            <w:r>
              <w:rPr>
                <w:rFonts w:eastAsia="Times New Roman" w:cs="Arial"/>
              </w:rPr>
              <w:t>;</w:t>
            </w:r>
            <w:proofErr w:type="gramEnd"/>
          </w:p>
          <w:p w14:paraId="6B08634B" w14:textId="77777777" w:rsidR="00EA7F42" w:rsidRPr="00A40341" w:rsidRDefault="00EA7F42" w:rsidP="00EA7F42">
            <w:pPr>
              <w:pStyle w:val="ListParagraph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hanging="232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 xml:space="preserve">Su </w:t>
            </w:r>
            <w:proofErr w:type="spellStart"/>
            <w:r>
              <w:rPr>
                <w:rFonts w:eastAsia="Times New Roman" w:cs="Arial"/>
              </w:rPr>
              <w:t>apkabomis</w:t>
            </w:r>
            <w:proofErr w:type="spellEnd"/>
            <w:r>
              <w:rPr>
                <w:rFonts w:eastAsia="Times New Roman" w:cs="Arial"/>
              </w:rPr>
              <w:t xml:space="preserve"> (</w:t>
            </w:r>
            <w:proofErr w:type="spellStart"/>
            <w:r>
              <w:rPr>
                <w:rFonts w:eastAsia="Times New Roman" w:cs="Arial"/>
              </w:rPr>
              <w:t>apkabos</w:t>
            </w:r>
            <w:proofErr w:type="spellEnd"/>
            <w:r>
              <w:rPr>
                <w:rFonts w:eastAsia="Times New Roman" w:cs="Arial"/>
              </w:rPr>
              <w:t xml:space="preserve"> </w:t>
            </w:r>
            <w:proofErr w:type="spellStart"/>
            <w:r>
              <w:rPr>
                <w:rFonts w:eastAsia="Times New Roman" w:cs="Arial"/>
              </w:rPr>
              <w:t>tipas</w:t>
            </w:r>
            <w:proofErr w:type="spellEnd"/>
            <w:r>
              <w:rPr>
                <w:rFonts w:eastAsia="Times New Roman" w:cs="Arial"/>
              </w:rPr>
              <w:t xml:space="preserve"> </w:t>
            </w:r>
            <w:proofErr w:type="spellStart"/>
            <w:r>
              <w:rPr>
                <w:rFonts w:eastAsia="Times New Roman" w:cs="Arial"/>
              </w:rPr>
              <w:t>priklauso</w:t>
            </w:r>
            <w:proofErr w:type="spellEnd"/>
            <w:r>
              <w:rPr>
                <w:rFonts w:eastAsia="Times New Roman" w:cs="Arial"/>
              </w:rPr>
              <w:t xml:space="preserve"> </w:t>
            </w:r>
            <w:proofErr w:type="spellStart"/>
            <w:r>
              <w:rPr>
                <w:rFonts w:eastAsia="Times New Roman" w:cs="Arial"/>
              </w:rPr>
              <w:t>nuo</w:t>
            </w:r>
            <w:proofErr w:type="spellEnd"/>
            <w:r>
              <w:rPr>
                <w:rFonts w:eastAsia="Times New Roman" w:cs="Arial"/>
              </w:rPr>
              <w:t xml:space="preserve"> </w:t>
            </w:r>
            <w:proofErr w:type="spellStart"/>
            <w:r>
              <w:rPr>
                <w:rFonts w:eastAsia="Times New Roman" w:cs="Arial"/>
              </w:rPr>
              <w:t>atramos</w:t>
            </w:r>
            <w:proofErr w:type="spellEnd"/>
            <w:r>
              <w:rPr>
                <w:rFonts w:eastAsia="Times New Roman" w:cs="Arial"/>
              </w:rPr>
              <w:t xml:space="preserve"> </w:t>
            </w:r>
            <w:proofErr w:type="spellStart"/>
            <w:r>
              <w:rPr>
                <w:rFonts w:eastAsia="Times New Roman" w:cs="Arial"/>
              </w:rPr>
              <w:t>tipo</w:t>
            </w:r>
            <w:proofErr w:type="spellEnd"/>
            <w:r>
              <w:rPr>
                <w:rFonts w:eastAsia="Times New Roman" w:cs="Arial"/>
              </w:rPr>
              <w:t xml:space="preserve"> </w:t>
            </w:r>
            <w:proofErr w:type="spellStart"/>
            <w:r>
              <w:rPr>
                <w:rFonts w:eastAsia="Times New Roman" w:cs="Arial"/>
              </w:rPr>
              <w:t>pagal</w:t>
            </w:r>
            <w:proofErr w:type="spellEnd"/>
            <w:r>
              <w:rPr>
                <w:rFonts w:eastAsia="Times New Roman" w:cs="Arial"/>
              </w:rPr>
              <w:t xml:space="preserve"> </w:t>
            </w:r>
            <w:proofErr w:type="spellStart"/>
            <w:r>
              <w:rPr>
                <w:rFonts w:eastAsia="Times New Roman" w:cs="Arial"/>
              </w:rPr>
              <w:t>pvz</w:t>
            </w:r>
            <w:proofErr w:type="spellEnd"/>
            <w:r>
              <w:rPr>
                <w:rFonts w:eastAsia="Times New Roman" w:cs="Arial"/>
              </w:rPr>
              <w:t xml:space="preserve">. </w:t>
            </w:r>
            <w:proofErr w:type="spellStart"/>
            <w:r>
              <w:rPr>
                <w:rFonts w:eastAsia="Times New Roman" w:cs="Arial"/>
              </w:rPr>
              <w:t>brėžinį</w:t>
            </w:r>
            <w:proofErr w:type="spellEnd"/>
            <w:r>
              <w:rPr>
                <w:rFonts w:eastAsia="Times New Roman" w:cs="Arial"/>
              </w:rPr>
              <w:t>)</w:t>
            </w:r>
          </w:p>
        </w:tc>
        <w:tc>
          <w:tcPr>
            <w:tcW w:w="1844" w:type="dxa"/>
          </w:tcPr>
          <w:p w14:paraId="3BD62191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EA7F42" w:rsidRPr="00434A7E" w14:paraId="18D87F60" w14:textId="77777777" w:rsidTr="00D26C6D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493C4597" w14:textId="77777777" w:rsidR="00EA7F42" w:rsidRPr="00434A7E" w:rsidRDefault="00EA7F42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9.</w:t>
            </w:r>
          </w:p>
        </w:tc>
        <w:tc>
          <w:tcPr>
            <w:tcW w:w="3825" w:type="dxa"/>
          </w:tcPr>
          <w:p w14:paraId="284690A4" w14:textId="77777777" w:rsidR="00EA7F42" w:rsidRPr="00434A7E" w:rsidRDefault="00EA7F42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Pateikiami dokumentai</w:t>
            </w:r>
          </w:p>
        </w:tc>
        <w:tc>
          <w:tcPr>
            <w:tcW w:w="3712" w:type="dxa"/>
          </w:tcPr>
          <w:p w14:paraId="3627B4CD" w14:textId="77777777" w:rsidR="00EA7F42" w:rsidRPr="00434A7E" w:rsidRDefault="00EA7F42" w:rsidP="00EA7F42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48" w:hanging="42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Gamyklinis aprašymas;</w:t>
            </w:r>
          </w:p>
          <w:p w14:paraId="2C4FF26B" w14:textId="77777777" w:rsidR="00EA7F42" w:rsidRPr="00434A7E" w:rsidRDefault="00EA7F42" w:rsidP="00EA7F42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48" w:hanging="42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Montavimo instrukcija.</w:t>
            </w:r>
          </w:p>
        </w:tc>
        <w:tc>
          <w:tcPr>
            <w:tcW w:w="1844" w:type="dxa"/>
          </w:tcPr>
          <w:p w14:paraId="1213B376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EA7F42" w:rsidRPr="00434A7E" w14:paraId="6252F1F7" w14:textId="77777777" w:rsidTr="00D26C6D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449B409E" w14:textId="77777777" w:rsidR="00EA7F42" w:rsidRPr="00434A7E" w:rsidRDefault="00EA7F42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0.</w:t>
            </w:r>
          </w:p>
        </w:tc>
        <w:tc>
          <w:tcPr>
            <w:tcW w:w="3825" w:type="dxa"/>
          </w:tcPr>
          <w:p w14:paraId="130AD6D3" w14:textId="77777777" w:rsidR="00EA7F42" w:rsidRPr="00434A7E" w:rsidRDefault="00EA7F42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Tarnavimo laikas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21E025EF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≥ 25 metų</w:t>
            </w:r>
          </w:p>
        </w:tc>
        <w:tc>
          <w:tcPr>
            <w:tcW w:w="1844" w:type="dxa"/>
          </w:tcPr>
          <w:p w14:paraId="2F1C0E07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EA7F42" w:rsidRPr="00434A7E" w14:paraId="729D3FBC" w14:textId="77777777" w:rsidTr="00D26C6D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23197F40" w14:textId="77777777" w:rsidR="00EA7F42" w:rsidRPr="00434A7E" w:rsidRDefault="00EA7F42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3825" w:type="dxa"/>
          </w:tcPr>
          <w:p w14:paraId="24339105" w14:textId="77777777" w:rsidR="00EA7F42" w:rsidRPr="00434A7E" w:rsidRDefault="00EA7F42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Garantinis laikas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694F2D54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5</w:t>
            </w: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 metai</w:t>
            </w:r>
          </w:p>
        </w:tc>
        <w:tc>
          <w:tcPr>
            <w:tcW w:w="1844" w:type="dxa"/>
          </w:tcPr>
          <w:p w14:paraId="1D8AD86B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26C6D" w:rsidRPr="00434A7E" w14:paraId="428FC91B" w14:textId="77777777" w:rsidTr="00D26C6D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1C78EDA1" w14:textId="505067C5" w:rsidR="00D26C6D" w:rsidRPr="00D26C6D" w:rsidRDefault="00D26C6D" w:rsidP="00D26C6D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sz w:val="22"/>
                <w:szCs w:val="22"/>
              </w:rPr>
              <w:t>12.</w:t>
            </w:r>
          </w:p>
        </w:tc>
        <w:tc>
          <w:tcPr>
            <w:tcW w:w="3825" w:type="dxa"/>
          </w:tcPr>
          <w:p w14:paraId="6640F49B" w14:textId="18475339" w:rsidR="00D26C6D" w:rsidRPr="00434A7E" w:rsidRDefault="00D26C6D" w:rsidP="00D26C6D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Atitikimas brėžiniams 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64F4C436" w14:textId="0C28B5E6" w:rsidR="00D26C6D" w:rsidRPr="00434A7E" w:rsidRDefault="00D26C6D" w:rsidP="00D26C6D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Siūlomi gaminiai turi atitikti brėžinius (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esančius po lentele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844" w:type="dxa"/>
          </w:tcPr>
          <w:p w14:paraId="1D1826A8" w14:textId="77777777" w:rsidR="00D26C6D" w:rsidRPr="00434A7E" w:rsidRDefault="00D26C6D" w:rsidP="00D26C6D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15A2F859" w14:textId="77777777" w:rsidR="00EA7F42" w:rsidRDefault="00EA7F42" w:rsidP="00EA7F42">
      <w:pPr>
        <w:pStyle w:val="NoSpacing"/>
        <w:rPr>
          <w:rFonts w:ascii="Arial" w:hAnsi="Arial" w:cs="Arial"/>
        </w:rPr>
      </w:pPr>
    </w:p>
    <w:p w14:paraId="281E3B49" w14:textId="77777777" w:rsidR="00EA7F42" w:rsidRDefault="00EA7F42" w:rsidP="00EA7F42">
      <w:pPr>
        <w:pStyle w:val="NoSpacing"/>
        <w:rPr>
          <w:rFonts w:ascii="Arial" w:hAnsi="Arial" w:cs="Arial"/>
        </w:rPr>
      </w:pPr>
      <w:r w:rsidRPr="00655183">
        <w:rPr>
          <w:rFonts w:ascii="Arial" w:hAnsi="Arial" w:cs="Arial"/>
        </w:rPr>
        <w:t xml:space="preserve">Pav. </w:t>
      </w:r>
      <w:r>
        <w:rPr>
          <w:rFonts w:ascii="Arial" w:hAnsi="Arial" w:cs="Arial"/>
        </w:rPr>
        <w:t>Nr.1</w:t>
      </w:r>
      <w:r w:rsidRPr="00655183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Rygelis</w:t>
      </w:r>
      <w:proofErr w:type="spellEnd"/>
      <w:r>
        <w:rPr>
          <w:rFonts w:ascii="Arial" w:hAnsi="Arial" w:cs="Arial"/>
        </w:rPr>
        <w:t xml:space="preserve"> ir rygelio armatūra.</w:t>
      </w:r>
    </w:p>
    <w:p w14:paraId="2AD527E7" w14:textId="57AD8F97" w:rsidR="00EA7F42" w:rsidRDefault="00EA7F42" w:rsidP="00EA7F42">
      <w:pPr>
        <w:pStyle w:val="NoSpacing"/>
        <w:rPr>
          <w:rFonts w:ascii="Arial" w:hAnsi="Arial" w:cs="Arial"/>
        </w:rPr>
      </w:pPr>
    </w:p>
    <w:p w14:paraId="4E688E3A" w14:textId="386A683A" w:rsidR="00EA7F42" w:rsidRDefault="00C51042" w:rsidP="00EA7F42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4" behindDoc="0" locked="0" layoutInCell="1" allowOverlap="1" wp14:anchorId="5435F353" wp14:editId="2F62141E">
            <wp:simplePos x="0" y="0"/>
            <wp:positionH relativeFrom="column">
              <wp:posOffset>-42959</wp:posOffset>
            </wp:positionH>
            <wp:positionV relativeFrom="paragraph">
              <wp:posOffset>-696209</wp:posOffset>
            </wp:positionV>
            <wp:extent cx="4714875" cy="4643120"/>
            <wp:effectExtent l="0" t="0" r="9525" b="5080"/>
            <wp:wrapNone/>
            <wp:docPr id="958286343" name="Picture 1" descr="A drawing of a rectangular object with a hand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286343" name="Picture 1" descr="A drawing of a rectangular object with a handl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464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252196" w14:textId="77777777" w:rsidR="00EA7F42" w:rsidRDefault="00EA7F42" w:rsidP="00EA7F42">
      <w:pPr>
        <w:pStyle w:val="NoSpacing"/>
        <w:rPr>
          <w:rFonts w:ascii="Arial" w:hAnsi="Arial" w:cs="Arial"/>
        </w:rPr>
      </w:pPr>
    </w:p>
    <w:p w14:paraId="57863B27" w14:textId="77777777" w:rsidR="00EA7F42" w:rsidRDefault="00EA7F42" w:rsidP="00EA7F42">
      <w:pPr>
        <w:pStyle w:val="NoSpacing"/>
        <w:rPr>
          <w:rFonts w:ascii="Arial" w:hAnsi="Arial" w:cs="Arial"/>
        </w:rPr>
      </w:pPr>
    </w:p>
    <w:p w14:paraId="539821D5" w14:textId="77777777" w:rsidR="00EA7F42" w:rsidRPr="00655183" w:rsidRDefault="00EA7F42" w:rsidP="00EA7F42">
      <w:pPr>
        <w:pStyle w:val="NoSpacing"/>
        <w:rPr>
          <w:rFonts w:ascii="Arial" w:hAnsi="Arial" w:cs="Arial"/>
        </w:rPr>
      </w:pPr>
    </w:p>
    <w:p w14:paraId="0E56B9FB" w14:textId="77777777" w:rsidR="00EA7F42" w:rsidRPr="00655183" w:rsidRDefault="00EA7F42" w:rsidP="00EA7F42">
      <w:pPr>
        <w:pStyle w:val="NoSpacing"/>
        <w:rPr>
          <w:rFonts w:ascii="Arial" w:hAnsi="Arial" w:cs="Arial"/>
        </w:rPr>
      </w:pPr>
    </w:p>
    <w:p w14:paraId="30297E3E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42DCE2DF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2EF85064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0730DBD5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786E2323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3446EEBA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20411689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7C0A4BC0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3208F79E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1D102D69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10AAD3CA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048B9A2B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7AA6166B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50B70CEB" w14:textId="77777777" w:rsidR="00EA7F42" w:rsidRDefault="00EA7F42" w:rsidP="00EA7F42">
      <w:pPr>
        <w:pStyle w:val="NoSpacing"/>
        <w:rPr>
          <w:rFonts w:ascii="Arial" w:hAnsi="Arial" w:cs="Arial"/>
        </w:rPr>
      </w:pPr>
    </w:p>
    <w:p w14:paraId="19776B90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15664523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0F7710AE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65C7A931" w14:textId="77777777" w:rsidR="00EA7F42" w:rsidRDefault="00EA7F42" w:rsidP="00EA7F42">
      <w:pPr>
        <w:pStyle w:val="NoSpacing"/>
        <w:rPr>
          <w:rFonts w:ascii="Arial" w:hAnsi="Arial" w:cs="Arial"/>
        </w:rPr>
      </w:pPr>
    </w:p>
    <w:p w14:paraId="37B2AFAB" w14:textId="77777777" w:rsidR="00EA7F42" w:rsidRDefault="00EA7F42" w:rsidP="00EA7F42">
      <w:pPr>
        <w:pStyle w:val="NoSpacing"/>
        <w:rPr>
          <w:rFonts w:ascii="Arial" w:hAnsi="Arial" w:cs="Arial"/>
        </w:rPr>
      </w:pPr>
    </w:p>
    <w:p w14:paraId="5D09F80E" w14:textId="77777777" w:rsidR="00EA7F42" w:rsidRDefault="00EA7F42" w:rsidP="00EA7F42">
      <w:pPr>
        <w:pStyle w:val="NoSpacing"/>
        <w:rPr>
          <w:rFonts w:ascii="Arial" w:hAnsi="Arial" w:cs="Arial"/>
        </w:rPr>
      </w:pPr>
    </w:p>
    <w:p w14:paraId="627E0F1F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1916F088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201643D6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11352596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3EEFB1DA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0C86C12E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28ADB20B" w14:textId="77777777" w:rsidR="00EA7F42" w:rsidRPr="007C29FE" w:rsidRDefault="00EA7F42" w:rsidP="00EA7F42">
      <w:pPr>
        <w:pStyle w:val="NoSpacing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noProof/>
        </w:rPr>
        <w:drawing>
          <wp:anchor distT="0" distB="0" distL="114300" distR="114300" simplePos="0" relativeHeight="251658245" behindDoc="0" locked="0" layoutInCell="1" allowOverlap="1" wp14:anchorId="7628D8DA" wp14:editId="0336BF64">
            <wp:simplePos x="0" y="0"/>
            <wp:positionH relativeFrom="column">
              <wp:posOffset>-256540</wp:posOffset>
            </wp:positionH>
            <wp:positionV relativeFrom="paragraph">
              <wp:posOffset>200660</wp:posOffset>
            </wp:positionV>
            <wp:extent cx="6120130" cy="3524250"/>
            <wp:effectExtent l="0" t="0" r="0" b="0"/>
            <wp:wrapNone/>
            <wp:docPr id="1017145186" name="Picture 4" descr="A drawing of a metal objec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145186" name="Picture 4" descr="A drawing of a metal objec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7C29FE">
        <w:rPr>
          <w:rFonts w:ascii="Arial" w:eastAsia="Arial" w:hAnsi="Arial" w:cs="Arial"/>
        </w:rPr>
        <w:t>Rygelio</w:t>
      </w:r>
      <w:proofErr w:type="spellEnd"/>
      <w:r w:rsidRPr="007C29FE">
        <w:rPr>
          <w:rFonts w:ascii="Arial" w:eastAsia="Arial" w:hAnsi="Arial" w:cs="Arial"/>
        </w:rPr>
        <w:t xml:space="preserve"> armatūra</w:t>
      </w:r>
    </w:p>
    <w:p w14:paraId="2A94098B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0C3EE028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632A1D05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61A83563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0D14F860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78893371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42877B93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629C8440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298A80E4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417F650C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4F545C5E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72686846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2A753560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6D8D65BC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6484D089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5640FFB2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169E2709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4C4C2FCD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21D2B9C5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2C2D7C6E" w14:textId="77777777" w:rsidR="00EA7F42" w:rsidRPr="00434A7E" w:rsidRDefault="00EA7F42" w:rsidP="00EA7F42">
      <w:pPr>
        <w:pStyle w:val="NoSpacing"/>
        <w:rPr>
          <w:rFonts w:ascii="Arial" w:eastAsia="Arial" w:hAnsi="Arial" w:cs="Arial"/>
        </w:rPr>
      </w:pPr>
      <w:r w:rsidRPr="00434A7E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680B54D6" w14:textId="77777777" w:rsidR="00EA7F42" w:rsidRPr="00434A7E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15C27D85" w14:textId="77777777" w:rsidR="00EA7F42" w:rsidRDefault="00EA7F42" w:rsidP="00EA7F42">
      <w:pPr>
        <w:pStyle w:val="NoSpacing"/>
        <w:ind w:left="720"/>
        <w:rPr>
          <w:rFonts w:ascii="Arial" w:eastAsia="Arial" w:hAnsi="Arial" w:cs="Arial"/>
        </w:rPr>
      </w:pPr>
    </w:p>
    <w:p w14:paraId="615620BF" w14:textId="77777777" w:rsidR="00EA7F42" w:rsidRPr="00434A7E" w:rsidRDefault="00EA7F42" w:rsidP="00EA7F42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 xml:space="preserve">Vadybos sistemos sertifikato kopija; </w:t>
      </w:r>
    </w:p>
    <w:p w14:paraId="40331987" w14:textId="77777777" w:rsidR="00EA7F42" w:rsidRPr="00434A7E" w:rsidRDefault="00EA7F42" w:rsidP="00EA7F42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 xml:space="preserve">Akreditacijos biuro, kuris turi būti Europos akreditacijos organizacijos (angl. EA) pilnavertis narys (pilnaverčių (angl. </w:t>
      </w:r>
      <w:proofErr w:type="spellStart"/>
      <w:r w:rsidRPr="00434A7E">
        <w:rPr>
          <w:rFonts w:ascii="Arial" w:eastAsia="Arial" w:hAnsi="Arial" w:cs="Arial"/>
        </w:rPr>
        <w:t>Full</w:t>
      </w:r>
      <w:proofErr w:type="spellEnd"/>
      <w:r w:rsidRPr="00434A7E">
        <w:rPr>
          <w:rFonts w:ascii="Arial" w:eastAsia="Arial" w:hAnsi="Arial" w:cs="Arial"/>
        </w:rPr>
        <w:t xml:space="preserve"> </w:t>
      </w:r>
      <w:proofErr w:type="spellStart"/>
      <w:r w:rsidRPr="00434A7E">
        <w:rPr>
          <w:rFonts w:ascii="Arial" w:eastAsia="Arial" w:hAnsi="Arial" w:cs="Arial"/>
        </w:rPr>
        <w:t>member</w:t>
      </w:r>
      <w:proofErr w:type="spellEnd"/>
      <w:r w:rsidRPr="00434A7E">
        <w:rPr>
          <w:rFonts w:ascii="Arial" w:eastAsia="Arial" w:hAnsi="Arial" w:cs="Arial"/>
        </w:rPr>
        <w:t>) narių sąrašas: http://www.european-accreditation.org/ea-members), akredituotos įstaigos (laboratorijos) akreditacijos sritį įrodantys dokumentai;</w:t>
      </w:r>
    </w:p>
    <w:p w14:paraId="0367173B" w14:textId="77777777" w:rsidR="00EA7F42" w:rsidRPr="00434A7E" w:rsidRDefault="00EA7F42" w:rsidP="00EA7F42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>Bandymų, atliktų akredituotoje (-</w:t>
      </w:r>
      <w:proofErr w:type="spellStart"/>
      <w:r w:rsidRPr="00434A7E">
        <w:rPr>
          <w:rFonts w:ascii="Arial" w:eastAsia="Arial" w:hAnsi="Arial" w:cs="Arial"/>
        </w:rPr>
        <w:t>se</w:t>
      </w:r>
      <w:proofErr w:type="spellEnd"/>
      <w:r w:rsidRPr="00434A7E">
        <w:rPr>
          <w:rFonts w:ascii="Arial" w:eastAsia="Arial" w:hAnsi="Arial" w:cs="Arial"/>
        </w:rPr>
        <w:t>) laboratorijoje (-</w:t>
      </w:r>
      <w:proofErr w:type="spellStart"/>
      <w:r w:rsidRPr="00434A7E">
        <w:rPr>
          <w:rFonts w:ascii="Arial" w:eastAsia="Arial" w:hAnsi="Arial" w:cs="Arial"/>
        </w:rPr>
        <w:t>se</w:t>
      </w:r>
      <w:proofErr w:type="spellEnd"/>
      <w:r w:rsidRPr="00434A7E">
        <w:rPr>
          <w:rFonts w:ascii="Arial" w:eastAsia="Arial" w:hAnsi="Arial" w:cs="Arial"/>
        </w:rPr>
        <w:t>)  protokolų kopijos;</w:t>
      </w:r>
    </w:p>
    <w:p w14:paraId="24F2D4FA" w14:textId="77777777" w:rsidR="00EA7F42" w:rsidRPr="00434A7E" w:rsidRDefault="00EA7F42" w:rsidP="00EA7F42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>Gamintojo parengtas gaminio techninis aprašymas arba gamintojo deklaracija;</w:t>
      </w:r>
    </w:p>
    <w:p w14:paraId="12E14A8C" w14:textId="77777777" w:rsidR="00EA7F42" w:rsidRPr="00434A7E" w:rsidRDefault="00EA7F42" w:rsidP="00EA7F42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r w:rsidRPr="00434A7E">
        <w:rPr>
          <w:rFonts w:ascii="Arial" w:hAnsi="Arial" w:cs="Arial"/>
        </w:rPr>
        <w:t>Gamintojo laboratorijoje, kuri yra akredituota atlikti bandymus, gamyklinių bandymų protokolas;</w:t>
      </w:r>
    </w:p>
    <w:p w14:paraId="67F59A86" w14:textId="77777777" w:rsidR="00EA7F42" w:rsidRDefault="00EA7F42" w:rsidP="00EA7F42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r w:rsidRPr="00434A7E">
        <w:rPr>
          <w:rFonts w:ascii="Arial" w:hAnsi="Arial" w:cs="Arial"/>
        </w:rPr>
        <w:t>Nepriklausomos sertifikavimo įstaigos išduotą produkto sertifikatą ir tipinių bandymų protokolą, kurio pagrindu buvo išduotas sertifikatas.</w:t>
      </w:r>
    </w:p>
    <w:p w14:paraId="014E1535" w14:textId="77777777" w:rsidR="003A54E1" w:rsidRDefault="003A54E1"/>
    <w:sectPr w:rsidR="003A54E1" w:rsidSect="003A03F5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60B19" w14:textId="77777777" w:rsidR="004C5DBC" w:rsidRDefault="004C5DBC" w:rsidP="003C7AFF">
      <w:r>
        <w:separator/>
      </w:r>
    </w:p>
  </w:endnote>
  <w:endnote w:type="continuationSeparator" w:id="0">
    <w:p w14:paraId="56A219FB" w14:textId="77777777" w:rsidR="004C5DBC" w:rsidRDefault="004C5DBC" w:rsidP="003C7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69F39" w14:textId="77777777" w:rsidR="003C7AFF" w:rsidRPr="004E0902" w:rsidRDefault="003C7AFF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  <w:lang w:val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BF0B1" w14:textId="77777777" w:rsidR="003C7AFF" w:rsidRPr="00E50F60" w:rsidRDefault="003C7AFF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8CE4DAD" wp14:editId="1D86CC0D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2A41EE26" w14:textId="77777777" w:rsidR="003C7AFF" w:rsidRPr="004E0902" w:rsidRDefault="003C7AFF" w:rsidP="00F3504F">
                          <w:pPr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3E59F774" w14:textId="77777777" w:rsidR="003C7AFF" w:rsidRPr="004E0902" w:rsidRDefault="003C7AFF" w:rsidP="00F3504F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CE4DAD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7.55pt;margin-top:-8.95pt;width:138.75pt;height:46.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 filled="f" stroked="f" strokeweight=".5pt">
              <v:textbox inset="4pt,4pt,4pt,4pt">
                <w:txbxContent>
                  <w:p w14:paraId="2A41EE26" w14:textId="77777777" w:rsidR="003C7AFF" w:rsidRPr="004E0902" w:rsidRDefault="003C7AFF" w:rsidP="00F3504F">
                    <w:pPr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3E59F774" w14:textId="77777777" w:rsidR="003C7AFF" w:rsidRPr="004E0902" w:rsidRDefault="003C7AFF" w:rsidP="00F3504F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33A1E" w14:textId="77777777" w:rsidR="004C5DBC" w:rsidRDefault="004C5DBC" w:rsidP="003C7AFF">
      <w:r>
        <w:separator/>
      </w:r>
    </w:p>
  </w:footnote>
  <w:footnote w:type="continuationSeparator" w:id="0">
    <w:p w14:paraId="769B1840" w14:textId="77777777" w:rsidR="004C5DBC" w:rsidRDefault="004C5DBC" w:rsidP="003C7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9674C" w14:textId="77777777" w:rsidR="003C7AFF" w:rsidRDefault="003C7AFF" w:rsidP="00E36910">
    <w:pPr>
      <w:pStyle w:val="Header"/>
      <w:tabs>
        <w:tab w:val="clear" w:pos="9638"/>
        <w:tab w:val="right" w:pos="9356"/>
      </w:tabs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62C5A" w14:textId="77777777" w:rsidR="003C7AFF" w:rsidRDefault="003C7AFF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62CF1"/>
    <w:multiLevelType w:val="hybridMultilevel"/>
    <w:tmpl w:val="89BA11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C6DEC"/>
    <w:multiLevelType w:val="hybridMultilevel"/>
    <w:tmpl w:val="8D265406"/>
    <w:lvl w:ilvl="0" w:tplc="0427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242E99"/>
    <w:multiLevelType w:val="hybridMultilevel"/>
    <w:tmpl w:val="4C5E30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2B29CD"/>
    <w:multiLevelType w:val="hybridMultilevel"/>
    <w:tmpl w:val="A7F60DEC"/>
    <w:lvl w:ilvl="0" w:tplc="73A4B67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1C2633"/>
    <w:multiLevelType w:val="hybridMultilevel"/>
    <w:tmpl w:val="3E26CD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2A52DB"/>
    <w:multiLevelType w:val="hybridMultilevel"/>
    <w:tmpl w:val="48320B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404380">
    <w:abstractNumId w:val="3"/>
  </w:num>
  <w:num w:numId="2" w16cid:durableId="659818563">
    <w:abstractNumId w:val="0"/>
  </w:num>
  <w:num w:numId="3" w16cid:durableId="389112693">
    <w:abstractNumId w:val="4"/>
  </w:num>
  <w:num w:numId="4" w16cid:durableId="1242327995">
    <w:abstractNumId w:val="1"/>
  </w:num>
  <w:num w:numId="5" w16cid:durableId="1662999270">
    <w:abstractNumId w:val="5"/>
  </w:num>
  <w:num w:numId="6" w16cid:durableId="11667505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D21"/>
    <w:rsid w:val="003A03F5"/>
    <w:rsid w:val="003A54E1"/>
    <w:rsid w:val="003C7AFF"/>
    <w:rsid w:val="004C5DBC"/>
    <w:rsid w:val="005A3ABD"/>
    <w:rsid w:val="00623D21"/>
    <w:rsid w:val="00805B85"/>
    <w:rsid w:val="00852DF0"/>
    <w:rsid w:val="00923EC8"/>
    <w:rsid w:val="00AA0985"/>
    <w:rsid w:val="00B75FEE"/>
    <w:rsid w:val="00C51042"/>
    <w:rsid w:val="00CD29DB"/>
    <w:rsid w:val="00CD596D"/>
    <w:rsid w:val="00D26C6D"/>
    <w:rsid w:val="00EA7C02"/>
    <w:rsid w:val="00EA7F42"/>
    <w:rsid w:val="00FD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86D9E"/>
  <w15:chartTrackingRefBased/>
  <w15:docId w15:val="{6644BF42-35D9-4674-86A5-20939D366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A03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3D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3D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3D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3D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3D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3D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3D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3D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3D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3D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3D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3D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3D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3D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3D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3D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3D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3D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3D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3D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3D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3D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3D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3D2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623D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3D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3D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3D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3D2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A03F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3F5"/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paragraph" w:styleId="Footer">
    <w:name w:val="footer"/>
    <w:basedOn w:val="Normal"/>
    <w:link w:val="FooterChar"/>
    <w:unhideWhenUsed/>
    <w:rsid w:val="003A03F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3A03F5"/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table" w:styleId="TableGrid">
    <w:name w:val="Table Grid"/>
    <w:basedOn w:val="TableNormal"/>
    <w:uiPriority w:val="39"/>
    <w:rsid w:val="003A03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A03F5"/>
  </w:style>
  <w:style w:type="paragraph" w:styleId="NoSpacing">
    <w:name w:val="No Spacing"/>
    <w:uiPriority w:val="1"/>
    <w:qFormat/>
    <w:rsid w:val="003A03F5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3533</Words>
  <Characters>2015</Characters>
  <Application>Microsoft Office Word</Application>
  <DocSecurity>0</DocSecurity>
  <Lines>16</Lines>
  <Paragraphs>11</Paragraphs>
  <ScaleCrop>false</ScaleCrop>
  <Company/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Kęstutis Smulkys</cp:lastModifiedBy>
  <cp:revision>2</cp:revision>
  <dcterms:created xsi:type="dcterms:W3CDTF">2025-11-10T06:57:00Z</dcterms:created>
  <dcterms:modified xsi:type="dcterms:W3CDTF">2025-11-10T06:57:00Z</dcterms:modified>
</cp:coreProperties>
</file>